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93E4C" w14:textId="77777777" w:rsidR="00957EB4" w:rsidRPr="008A50DF" w:rsidRDefault="00957EB4" w:rsidP="00FF084E">
      <w:pPr>
        <w:jc w:val="both"/>
        <w:rPr>
          <w:rFonts w:ascii="Times New Roman" w:hAnsi="Times New Roman" w:cs="Times New Roman"/>
          <w:bCs/>
          <w:lang w:val="en-US"/>
        </w:rPr>
      </w:pPr>
    </w:p>
    <w:p w14:paraId="40C7C386"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4AA4C452" w14:textId="1263EA68"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p>
    <w:p w14:paraId="2E0C530F"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29DB350D" w14:textId="77777777" w:rsidR="002F34AF" w:rsidRDefault="002F34AF" w:rsidP="002F34AF">
      <w:pPr>
        <w:jc w:val="center"/>
        <w:rPr>
          <w:rFonts w:ascii="Times New Roman" w:hAnsi="Times New Roman" w:cs="Times New Roman"/>
          <w:b/>
        </w:rPr>
      </w:pPr>
    </w:p>
    <w:p w14:paraId="598EFBF4" w14:textId="048A883A"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8" w:history="1">
        <w:r w:rsidRPr="009B73C7">
          <w:rPr>
            <w:rStyle w:val="ac"/>
            <w:rFonts w:ascii="Times New Roman" w:hAnsi="Times New Roman" w:cs="Times New Roman"/>
            <w:b/>
          </w:rPr>
          <w:t>https://www.detmir.ru/</w:t>
        </w:r>
      </w:hyperlink>
      <w:r>
        <w:rPr>
          <w:rFonts w:ascii="Times New Roman" w:hAnsi="Times New Roman" w:cs="Times New Roman"/>
          <w:b/>
        </w:rPr>
        <w:t xml:space="preserve"> </w:t>
      </w:r>
      <w:r w:rsidR="004B728A">
        <w:rPr>
          <w:rFonts w:ascii="Times New Roman" w:hAnsi="Times New Roman" w:cs="Times New Roman"/>
          <w:b/>
        </w:rPr>
        <w:t xml:space="preserve">и </w:t>
      </w:r>
      <w:hyperlink r:id="rId9" w:history="1">
        <w:r w:rsidR="0070789F" w:rsidRPr="0025720B">
          <w:rPr>
            <w:rStyle w:val="ac"/>
            <w:rFonts w:ascii="Times New Roman" w:hAnsi="Times New Roman" w:cs="Times New Roman"/>
            <w:b/>
          </w:rPr>
          <w:t>https://zoozavr.ru/</w:t>
        </w:r>
      </w:hyperlink>
      <w:r w:rsidR="004B728A" w:rsidRPr="004B728A">
        <w:rPr>
          <w:rFonts w:ascii="Times New Roman" w:hAnsi="Times New Roman" w:cs="Times New Roman"/>
          <w:b/>
        </w:rPr>
        <w:t xml:space="preserve"> </w:t>
      </w:r>
      <w:r>
        <w:rPr>
          <w:rFonts w:ascii="Times New Roman" w:hAnsi="Times New Roman" w:cs="Times New Roman"/>
          <w:b/>
        </w:rPr>
        <w:t xml:space="preserve">(далее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5D649D60" w14:textId="1D869DBE"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w:t>
      </w:r>
      <w:r w:rsidR="004B728A" w:rsidRPr="0025720B">
        <w:rPr>
          <w:rFonts w:ascii="Times New Roman" w:hAnsi="Times New Roman" w:cs="Times New Roman"/>
          <w:b/>
        </w:rPr>
        <w:t xml:space="preserve">и </w:t>
      </w:r>
      <w:hyperlink r:id="rId11" w:history="1">
        <w:r w:rsidR="004B728A" w:rsidRPr="0025720B">
          <w:rPr>
            <w:rStyle w:val="ac"/>
            <w:rFonts w:ascii="Times New Roman" w:hAnsi="Times New Roman" w:cs="Times New Roman"/>
            <w:b/>
          </w:rPr>
          <w:t>https://zoozavr.ru/</w:t>
        </w:r>
      </w:hyperlink>
      <w:r w:rsidR="004B728A">
        <w:rPr>
          <w:rFonts w:ascii="Times New Roman" w:hAnsi="Times New Roman" w:cs="Times New Roman"/>
        </w:rPr>
        <w:t xml:space="preserve">, </w:t>
      </w:r>
      <w:r>
        <w:rPr>
          <w:rFonts w:ascii="Times New Roman" w:hAnsi="Times New Roman" w:cs="Times New Roman"/>
        </w:rPr>
        <w:t xml:space="preserve">и выступает Принципалом по настоящему Договору с даты его заключения в порядке, предусмотренном в п. 1.1. Договора (далее – «Принципал»). </w:t>
      </w:r>
    </w:p>
    <w:p w14:paraId="77F64EA1"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F335FC3" w14:textId="491FCD16"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2" w:history="1">
        <w:r w:rsidRPr="001C7DBE">
          <w:rPr>
            <w:rStyle w:val="ac"/>
            <w:b/>
            <w:sz w:val="22"/>
            <w:szCs w:val="22"/>
          </w:rPr>
          <w:t>https://www.detmir.ru/</w:t>
        </w:r>
      </w:hyperlink>
      <w:r w:rsidR="004B728A">
        <w:rPr>
          <w:rStyle w:val="ac"/>
          <w:b/>
          <w:sz w:val="22"/>
          <w:szCs w:val="22"/>
        </w:rPr>
        <w:t xml:space="preserve"> и </w:t>
      </w:r>
      <w:r w:rsidR="004B728A" w:rsidRPr="004B728A">
        <w:rPr>
          <w:rStyle w:val="ac"/>
          <w:b/>
          <w:sz w:val="22"/>
          <w:szCs w:val="22"/>
        </w:rPr>
        <w:t>https://zoozavr.ru/</w:t>
      </w:r>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0ED9D9F" w14:textId="1E245753"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3"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при помощи которой Стороны обмениваются данными и документами, необходимыми для реализации Товара Принципалом на Сайте (загрузка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w:t>
      </w:r>
      <w:r w:rsidR="002808C8" w:rsidRPr="006C5F4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1.1. Договора.  </w:t>
      </w:r>
    </w:p>
    <w:p w14:paraId="26C4B82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3DA60E6"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4BC44D7E"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4DDB0DE"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07D7032D"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5EA1969C"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81BC086"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BB5DD6C"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6AFC651A" w14:textId="77777777" w:rsidR="002F34AF" w:rsidRDefault="002F34AF" w:rsidP="002F34AF">
      <w:pPr>
        <w:jc w:val="both"/>
        <w:rPr>
          <w:rFonts w:ascii="Times New Roman" w:hAnsi="Times New Roman" w:cs="Times New Roman"/>
          <w:b/>
        </w:rPr>
      </w:pPr>
      <w:r w:rsidRPr="001C3F61">
        <w:rPr>
          <w:rFonts w:ascii="Times New Roman" w:hAnsi="Times New Roman" w:cs="Times New Roman"/>
          <w:b/>
          <w:bCs/>
        </w:rPr>
        <w:lastRenderedPageBreak/>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3B00767D" w14:textId="313831E4"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00517926" w:rsidRPr="00880461">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xml:space="preserve">, </w:t>
      </w:r>
      <w:r w:rsidR="00517926" w:rsidRPr="001078D8">
        <w:rPr>
          <w:rFonts w:ascii="Times New Roman" w:hAnsi="Times New Roman" w:cs="Times New Roman"/>
        </w:rPr>
        <w:t>штрих-кодов,</w:t>
      </w:r>
      <w:r w:rsidR="00780DFD" w:rsidRPr="001078D8">
        <w:rPr>
          <w:rFonts w:ascii="Times New Roman" w:hAnsi="Times New Roman" w:cs="Times New Roman"/>
        </w:rPr>
        <w:t xml:space="preserve"> соответствующей</w:t>
      </w:r>
      <w:r w:rsidR="00026503" w:rsidRPr="001078D8">
        <w:rPr>
          <w:rFonts w:ascii="Times New Roman" w:hAnsi="Times New Roman" w:cs="Times New Roman"/>
        </w:rPr>
        <w:t xml:space="preserve"> маркировки</w:t>
      </w:r>
      <w:r w:rsidR="00026503" w:rsidRPr="00247B16">
        <w:rPr>
          <w:rFonts w:ascii="Times New Roman" w:hAnsi="Times New Roman" w:cs="Times New Roman"/>
        </w:rPr>
        <w:t xml:space="preserve">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proofErr w:type="spellStart"/>
      <w:r w:rsidR="0055271E" w:rsidRPr="00247B16">
        <w:rPr>
          <w:rFonts w:ascii="Times New Roman" w:hAnsi="Times New Roman" w:cs="Times New Roman"/>
        </w:rPr>
        <w:t>пересорт</w:t>
      </w:r>
      <w:proofErr w:type="spellEnd"/>
      <w:r w:rsidR="0055271E" w:rsidRPr="00247B16">
        <w:rPr>
          <w:rFonts w:ascii="Times New Roman" w:hAnsi="Times New Roman" w:cs="Times New Roman"/>
        </w:rPr>
        <w:t>, излишки)</w:t>
      </w:r>
      <w:r w:rsidR="00026503" w:rsidRPr="00247B16">
        <w:rPr>
          <w:rFonts w:ascii="Times New Roman" w:hAnsi="Times New Roman" w:cs="Times New Roman"/>
        </w:rPr>
        <w:t>.</w:t>
      </w:r>
    </w:p>
    <w:p w14:paraId="1BCE676A" w14:textId="53DEC694" w:rsidR="00896B6A" w:rsidRPr="005A2AF2" w:rsidRDefault="00A46A85" w:rsidP="005A4134">
      <w:pPr>
        <w:jc w:val="both"/>
        <w:rPr>
          <w:rFonts w:ascii="Times New Roman" w:hAnsi="Times New Roman" w:cs="Times New Roman"/>
        </w:rPr>
      </w:pPr>
      <w:r w:rsidRPr="005A2AF2">
        <w:rPr>
          <w:rFonts w:ascii="Times New Roman" w:hAnsi="Times New Roman" w:cs="Times New Roman"/>
          <w:b/>
        </w:rPr>
        <w:t xml:space="preserve">УПД </w:t>
      </w:r>
      <w:proofErr w:type="spellStart"/>
      <w:r w:rsidRPr="005A2AF2">
        <w:rPr>
          <w:rFonts w:ascii="Times New Roman" w:hAnsi="Times New Roman" w:cs="Times New Roman"/>
          <w:b/>
        </w:rPr>
        <w:t>СвРК</w:t>
      </w:r>
      <w:proofErr w:type="spellEnd"/>
      <w:r w:rsidRPr="005A2AF2">
        <w:rPr>
          <w:rFonts w:ascii="Times New Roman" w:hAnsi="Times New Roman" w:cs="Times New Roman"/>
        </w:rPr>
        <w:t xml:space="preserve"> – универсальный передаточный документ, формируемый в случае продажи розничным покупателям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 xml:space="preserve">. </w:t>
      </w:r>
    </w:p>
    <w:p w14:paraId="5862045B" w14:textId="2474F1EF"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 xml:space="preserve">УКД </w:t>
      </w:r>
      <w:proofErr w:type="spellStart"/>
      <w:r w:rsidRPr="005A2AF2">
        <w:rPr>
          <w:rFonts w:ascii="Times New Roman" w:hAnsi="Times New Roman" w:cs="Times New Roman"/>
          <w:b/>
        </w:rPr>
        <w:t>СвИСРК</w:t>
      </w:r>
      <w:proofErr w:type="spellEnd"/>
      <w:r w:rsidRPr="005A2AF2">
        <w:rPr>
          <w:rFonts w:ascii="Times New Roman" w:hAnsi="Times New Roman" w:cs="Times New Roman"/>
        </w:rPr>
        <w:t xml:space="preserve"> – корректировочный документ УКД, формируемый в случае возврата розничными покупателями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w:t>
      </w:r>
    </w:p>
    <w:p w14:paraId="434DEF66" w14:textId="77777777"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FE5FBD1" w14:textId="77777777" w:rsidR="002801AD" w:rsidRPr="00176289"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 xml:space="preserve">оваров Принципала, размещенных на Складе Принципала, из которых </w:t>
      </w:r>
      <w:r w:rsidRPr="00176289">
        <w:rPr>
          <w:rFonts w:ascii="Times New Roman" w:hAnsi="Times New Roman" w:cs="Times New Roman"/>
        </w:rPr>
        <w:t>Принципал формирует Отправления Принципала для передачи Розничному Потребителю.</w:t>
      </w:r>
    </w:p>
    <w:p w14:paraId="54FA39A5" w14:textId="3D9AABFE" w:rsidR="002801AD" w:rsidRPr="00176289" w:rsidRDefault="00A711EF" w:rsidP="005A4134">
      <w:pPr>
        <w:jc w:val="both"/>
        <w:rPr>
          <w:rFonts w:ascii="Times New Roman" w:hAnsi="Times New Roman" w:cs="Times New Roman"/>
        </w:rPr>
      </w:pPr>
      <w:r w:rsidRPr="00176289">
        <w:rPr>
          <w:rFonts w:ascii="Times New Roman" w:hAnsi="Times New Roman" w:cs="Times New Roman"/>
          <w:b/>
        </w:rPr>
        <w:t>Отправления Принципала</w:t>
      </w:r>
      <w:r w:rsidRPr="00176289">
        <w:rPr>
          <w:rFonts w:ascii="Times New Roman" w:hAnsi="Times New Roman" w:cs="Times New Roman"/>
        </w:rPr>
        <w:t xml:space="preserve"> – самостоятельно </w:t>
      </w:r>
      <w:r w:rsidR="00197173" w:rsidRPr="00176289">
        <w:rPr>
          <w:rFonts w:ascii="Times New Roman" w:hAnsi="Times New Roman" w:cs="Times New Roman"/>
        </w:rPr>
        <w:t xml:space="preserve">собранный, </w:t>
      </w:r>
      <w:r w:rsidRPr="00176289">
        <w:rPr>
          <w:rFonts w:ascii="Times New Roman" w:hAnsi="Times New Roman" w:cs="Times New Roman"/>
        </w:rPr>
        <w:t xml:space="preserve">упакованный и подготовленный Принципалом </w:t>
      </w:r>
      <w:r w:rsidR="002801AD" w:rsidRPr="00176289">
        <w:rPr>
          <w:rFonts w:ascii="Times New Roman" w:hAnsi="Times New Roman" w:cs="Times New Roman"/>
        </w:rPr>
        <w:t>Заказ</w:t>
      </w:r>
      <w:r w:rsidRPr="00176289">
        <w:rPr>
          <w:rFonts w:ascii="Times New Roman" w:hAnsi="Times New Roman" w:cs="Times New Roman"/>
        </w:rPr>
        <w:t xml:space="preserve">, </w:t>
      </w:r>
      <w:r w:rsidR="004F4FA3" w:rsidRPr="00176289">
        <w:rPr>
          <w:rFonts w:ascii="Times New Roman" w:hAnsi="Times New Roman" w:cs="Times New Roman"/>
        </w:rPr>
        <w:t>отгружаемый з</w:t>
      </w:r>
      <w:r w:rsidRPr="00176289">
        <w:rPr>
          <w:rFonts w:ascii="Times New Roman" w:hAnsi="Times New Roman" w:cs="Times New Roman"/>
        </w:rPr>
        <w:t>а счет Принципала для передачи Розничному потребителю</w:t>
      </w:r>
      <w:r w:rsidR="004F4FA3" w:rsidRPr="00176289">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176289">
        <w:rPr>
          <w:rFonts w:ascii="Times New Roman" w:hAnsi="Times New Roman" w:cs="Times New Roman"/>
        </w:rPr>
        <w:t>, без выполнения Агентом операций по хранению Отправлений на Складе Агента</w:t>
      </w:r>
      <w:r w:rsidRPr="00176289">
        <w:rPr>
          <w:rFonts w:ascii="Times New Roman" w:hAnsi="Times New Roman" w:cs="Times New Roman"/>
        </w:rPr>
        <w:t>.</w:t>
      </w:r>
    </w:p>
    <w:p w14:paraId="15C7D915" w14:textId="1EB2E814" w:rsidR="00176289" w:rsidRPr="00880461" w:rsidRDefault="00895E49" w:rsidP="00880461">
      <w:pPr>
        <w:spacing w:after="0"/>
        <w:jc w:val="both"/>
        <w:rPr>
          <w:rFonts w:ascii="Times New Roman" w:hAnsi="Times New Roman" w:cs="Times New Roman"/>
        </w:rPr>
      </w:pPr>
      <w:r w:rsidRPr="00176289">
        <w:rPr>
          <w:rFonts w:ascii="Times New Roman" w:hAnsi="Times New Roman" w:cs="Times New Roman"/>
          <w:b/>
        </w:rPr>
        <w:t>Запрещ</w:t>
      </w:r>
      <w:r w:rsidR="000C642D">
        <w:rPr>
          <w:rFonts w:ascii="Times New Roman" w:hAnsi="Times New Roman" w:cs="Times New Roman"/>
          <w:b/>
        </w:rPr>
        <w:t>е</w:t>
      </w:r>
      <w:r w:rsidRPr="00176289">
        <w:rPr>
          <w:rFonts w:ascii="Times New Roman" w:hAnsi="Times New Roman" w:cs="Times New Roman"/>
          <w:b/>
        </w:rPr>
        <w:t xml:space="preserve">нный к размещению </w:t>
      </w:r>
      <w:r w:rsidR="002808C8">
        <w:rPr>
          <w:rFonts w:ascii="Times New Roman" w:hAnsi="Times New Roman" w:cs="Times New Roman"/>
          <w:b/>
        </w:rPr>
        <w:t>т</w:t>
      </w:r>
      <w:r w:rsidRPr="00176289">
        <w:rPr>
          <w:rFonts w:ascii="Times New Roman" w:hAnsi="Times New Roman" w:cs="Times New Roman"/>
          <w:b/>
        </w:rPr>
        <w:t xml:space="preserve">овар </w:t>
      </w:r>
      <w:r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Pr="00880461">
        <w:rPr>
          <w:rFonts w:ascii="Times New Roman" w:hAnsi="Times New Roman" w:cs="Times New Roman"/>
          <w:b/>
        </w:rPr>
        <w:t>«Проблемный товар»</w:t>
      </w:r>
      <w:r w:rsidRPr="00880461">
        <w:rPr>
          <w:rFonts w:ascii="Times New Roman" w:hAnsi="Times New Roman" w:cs="Times New Roman"/>
        </w:rPr>
        <w:t>)</w:t>
      </w:r>
      <w:r w:rsidR="00176289" w:rsidRPr="00880461">
        <w:rPr>
          <w:rFonts w:ascii="Times New Roman" w:hAnsi="Times New Roman" w:cs="Times New Roman"/>
        </w:rPr>
        <w:t xml:space="preserve"> </w:t>
      </w:r>
      <w:r w:rsidR="00176289">
        <w:rPr>
          <w:rFonts w:ascii="Times New Roman" w:hAnsi="Times New Roman" w:cs="Times New Roman"/>
          <w:b/>
        </w:rPr>
        <w:t xml:space="preserve">– </w:t>
      </w:r>
      <w:r w:rsidR="002808C8">
        <w:rPr>
          <w:rFonts w:ascii="Times New Roman" w:hAnsi="Times New Roman" w:cs="Times New Roman"/>
        </w:rPr>
        <w:t>т</w:t>
      </w:r>
      <w:r w:rsidR="00176289" w:rsidRPr="00880461">
        <w:rPr>
          <w:rFonts w:ascii="Times New Roman" w:hAnsi="Times New Roman" w:cs="Times New Roman"/>
        </w:rPr>
        <w:t>овар, в отношении которого у Агента имеются разумные и</w:t>
      </w:r>
      <w:r w:rsidR="00176289">
        <w:rPr>
          <w:rFonts w:ascii="Times New Roman" w:hAnsi="Times New Roman" w:cs="Times New Roman"/>
        </w:rPr>
        <w:t xml:space="preserve"> </w:t>
      </w:r>
      <w:r w:rsidR="00176289" w:rsidRPr="00880461">
        <w:rPr>
          <w:rFonts w:ascii="Times New Roman" w:hAnsi="Times New Roman" w:cs="Times New Roman"/>
        </w:rPr>
        <w:t xml:space="preserve">достаточные основания полагать, что такой </w:t>
      </w:r>
      <w:r w:rsidR="002808C8">
        <w:rPr>
          <w:rFonts w:ascii="Times New Roman" w:hAnsi="Times New Roman" w:cs="Times New Roman"/>
        </w:rPr>
        <w:t>т</w:t>
      </w:r>
      <w:r w:rsidR="00176289" w:rsidRPr="00880461">
        <w:rPr>
          <w:rFonts w:ascii="Times New Roman" w:hAnsi="Times New Roman" w:cs="Times New Roman"/>
        </w:rPr>
        <w:t>овар:</w:t>
      </w:r>
    </w:p>
    <w:p w14:paraId="2EDFBF57" w14:textId="2D7BF93F"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Fonts w:ascii="Times New Roman" w:hAnsi="Times New Roman" w:cs="Times New Roman"/>
          <w:b/>
          <w:sz w:val="22"/>
          <w:szCs w:val="22"/>
        </w:rPr>
        <w:t>является контрафактным</w:t>
      </w:r>
      <w:r w:rsidR="00C17188">
        <w:rPr>
          <w:rFonts w:ascii="Times New Roman" w:hAnsi="Times New Roman" w:cs="Times New Roman"/>
          <w:sz w:val="22"/>
          <w:szCs w:val="22"/>
        </w:rPr>
        <w:t>, в том числе изготовленным и/или</w:t>
      </w:r>
      <w:r w:rsidRPr="00880461">
        <w:rPr>
          <w:rFonts w:ascii="Times New Roman" w:hAnsi="Times New Roman" w:cs="Times New Roman"/>
          <w:sz w:val="22"/>
          <w:szCs w:val="22"/>
        </w:rPr>
        <w:t xml:space="preserve"> введённым в гражданский оборот с нарушением требований законодательства Российской Федерации;</w:t>
      </w:r>
    </w:p>
    <w:p w14:paraId="58BC35BC" w14:textId="6C3D0FD4"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нарушает исключительные права третьих лиц</w:t>
      </w:r>
      <w:r w:rsidRPr="00880461">
        <w:rPr>
          <w:rFonts w:ascii="Times New Roman" w:hAnsi="Times New Roman" w:cs="Times New Roman"/>
          <w:sz w:val="22"/>
          <w:szCs w:val="22"/>
        </w:rPr>
        <w:t>, включая, но не ограничиваясь, правами на товарные знаки, знаки обслуживания, патенты, объекты авторского и смежных прав;</w:t>
      </w:r>
    </w:p>
    <w:p w14:paraId="476651ED" w14:textId="2CB5B64D"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имеет признаки ненадлежащей, недостоверной либо фальсифицированной маркировки</w:t>
      </w:r>
      <w:r w:rsidRPr="00880461">
        <w:rPr>
          <w:rFonts w:ascii="Times New Roman" w:hAnsi="Times New Roman" w:cs="Times New Roman"/>
          <w:sz w:val="22"/>
          <w:szCs w:val="22"/>
        </w:rPr>
        <w:t xml:space="preserve">, в том числе обязательной маркировки </w:t>
      </w:r>
      <w:r w:rsidR="00DE0513">
        <w:rPr>
          <w:rFonts w:ascii="Times New Roman" w:hAnsi="Times New Roman" w:cs="Times New Roman"/>
          <w:sz w:val="22"/>
          <w:szCs w:val="22"/>
        </w:rPr>
        <w:t>Т</w:t>
      </w:r>
      <w:r w:rsidRPr="00880461">
        <w:rPr>
          <w:rFonts w:ascii="Times New Roman" w:hAnsi="Times New Roman" w:cs="Times New Roman"/>
          <w:sz w:val="22"/>
          <w:szCs w:val="22"/>
        </w:rPr>
        <w:t>оваров, включая незаконное использование кодов, штрих-кодов, идентификаторов и иных средств идентификации (в том числе системы GS1), принадлежащих третьим лицам;</w:t>
      </w:r>
    </w:p>
    <w:p w14:paraId="3B61C8C4" w14:textId="4551D4C8"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содержит опасные, токсичные либо запрещ</w:t>
      </w:r>
      <w:r w:rsidR="007906D4">
        <w:rPr>
          <w:rStyle w:val="aff4"/>
          <w:rFonts w:ascii="Times New Roman" w:hAnsi="Times New Roman" w:cs="Times New Roman"/>
          <w:sz w:val="22"/>
          <w:szCs w:val="22"/>
        </w:rPr>
        <w:t>е</w:t>
      </w:r>
      <w:r w:rsidRPr="00880461">
        <w:rPr>
          <w:rStyle w:val="aff4"/>
          <w:rFonts w:ascii="Times New Roman" w:hAnsi="Times New Roman" w:cs="Times New Roman"/>
          <w:sz w:val="22"/>
          <w:szCs w:val="22"/>
        </w:rPr>
        <w:t>нные вещества</w:t>
      </w:r>
      <w:r w:rsidRPr="00880461">
        <w:rPr>
          <w:rFonts w:ascii="Times New Roman" w:hAnsi="Times New Roman" w:cs="Times New Roman"/>
          <w:sz w:val="22"/>
          <w:szCs w:val="22"/>
        </w:rPr>
        <w:t>, в том числе в концентрациях, превышающих установленные нормативы;</w:t>
      </w:r>
    </w:p>
    <w:p w14:paraId="315FCE9C" w14:textId="463908CD" w:rsidR="00176289"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не соответствует обязательным требованиям</w:t>
      </w:r>
      <w:r w:rsidRPr="00880461">
        <w:rPr>
          <w:rFonts w:ascii="Times New Roman" w:hAnsi="Times New Roman" w:cs="Times New Roman"/>
          <w:sz w:val="22"/>
          <w:szCs w:val="22"/>
        </w:rPr>
        <w:t xml:space="preserve">, предъявляемым к безопасности, качеству, составу, маркировке и обращению </w:t>
      </w:r>
      <w:r w:rsidR="00B84006">
        <w:rPr>
          <w:rFonts w:ascii="Times New Roman" w:hAnsi="Times New Roman" w:cs="Times New Roman"/>
          <w:sz w:val="22"/>
          <w:szCs w:val="22"/>
        </w:rPr>
        <w:t>Т</w:t>
      </w:r>
      <w:r w:rsidR="00DE0513">
        <w:rPr>
          <w:rFonts w:ascii="Times New Roman" w:hAnsi="Times New Roman" w:cs="Times New Roman"/>
          <w:sz w:val="22"/>
          <w:szCs w:val="22"/>
        </w:rPr>
        <w:t>оваров</w:t>
      </w:r>
      <w:r w:rsidRPr="00880461">
        <w:rPr>
          <w:rFonts w:ascii="Times New Roman" w:hAnsi="Times New Roman" w:cs="Times New Roman"/>
          <w:sz w:val="22"/>
          <w:szCs w:val="22"/>
        </w:rPr>
        <w:t xml:space="preserve">, установленным законодательством Российской Федерации и/или нормативными правовыми актами Евразийского экономического союза. </w:t>
      </w:r>
    </w:p>
    <w:p w14:paraId="0407CD16" w14:textId="77777777" w:rsidR="00880461" w:rsidRDefault="00880461" w:rsidP="001701B2">
      <w:pPr>
        <w:pStyle w:val="afd"/>
        <w:jc w:val="both"/>
        <w:rPr>
          <w:rFonts w:ascii="Times New Roman" w:hAnsi="Times New Roman" w:cs="Times New Roman"/>
          <w:sz w:val="22"/>
          <w:szCs w:val="22"/>
        </w:rPr>
      </w:pPr>
    </w:p>
    <w:p w14:paraId="1E825C0A" w14:textId="77777777"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0A11B118" w14:textId="77777777"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63C3A7CE" w14:textId="77777777"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587267CF" w14:textId="69137435" w:rsidR="00140B2D" w:rsidRDefault="007B05B4" w:rsidP="00342183">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w:t>
      </w:r>
      <w:r w:rsidRPr="00247B16">
        <w:rPr>
          <w:rFonts w:ascii="Times New Roman" w:hAnsi="Times New Roman" w:cs="Times New Roman"/>
          <w:sz w:val="22"/>
          <w:szCs w:val="22"/>
        </w:rPr>
        <w:lastRenderedPageBreak/>
        <w:t xml:space="preserve">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2A5DFBD5" w14:textId="77777777" w:rsidR="00342183" w:rsidRPr="00342183" w:rsidRDefault="00342183" w:rsidP="00342183">
      <w:pPr>
        <w:pStyle w:val="afd"/>
        <w:ind w:left="0" w:firstLine="709"/>
        <w:jc w:val="both"/>
        <w:rPr>
          <w:rFonts w:ascii="Times New Roman" w:hAnsi="Times New Roman" w:cs="Times New Roman"/>
        </w:rPr>
      </w:pPr>
    </w:p>
    <w:p w14:paraId="3805611E" w14:textId="77777777"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416B8B79" w14:textId="77777777"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55D2770C" w14:textId="77777777"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4"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062DFC40" w14:textId="77777777"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2D32E484" w14:textId="77777777"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14755773" w14:textId="35723352"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00B84006">
        <w:rPr>
          <w:rFonts w:ascii="Times New Roman" w:hAnsi="Times New Roman" w:cs="Times New Roman"/>
          <w:sz w:val="22"/>
          <w:szCs w:val="22"/>
        </w:rPr>
        <w:t>З</w:t>
      </w:r>
      <w:r w:rsidR="00B84006" w:rsidRPr="00247B16">
        <w:rPr>
          <w:rFonts w:ascii="Times New Roman" w:hAnsi="Times New Roman" w:cs="Times New Roman"/>
          <w:sz w:val="22"/>
          <w:szCs w:val="22"/>
        </w:rPr>
        <w:t xml:space="preserve">апрещенных </w:t>
      </w:r>
      <w:r w:rsidR="00B84006">
        <w:rPr>
          <w:rFonts w:ascii="Times New Roman" w:hAnsi="Times New Roman" w:cs="Times New Roman"/>
          <w:sz w:val="22"/>
          <w:szCs w:val="22"/>
        </w:rPr>
        <w:t xml:space="preserve">к размещению </w:t>
      </w:r>
      <w:r w:rsidRPr="00247B16">
        <w:rPr>
          <w:rFonts w:ascii="Times New Roman" w:hAnsi="Times New Roman" w:cs="Times New Roman"/>
          <w:sz w:val="22"/>
          <w:szCs w:val="22"/>
        </w:rPr>
        <w:t>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74A892CB" w14:textId="77777777"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0214628C" w14:textId="7751DD12"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w:t>
      </w:r>
      <w:r w:rsidR="002808C8">
        <w:rPr>
          <w:rFonts w:ascii="Times New Roman" w:hAnsi="Times New Roman" w:cs="Times New Roman"/>
        </w:rPr>
        <w:t xml:space="preserve"> </w:t>
      </w:r>
      <w:r w:rsidRPr="00247B16">
        <w:rPr>
          <w:rFonts w:ascii="Times New Roman" w:hAnsi="Times New Roman" w:cs="Times New Roman"/>
        </w:rPr>
        <w:t>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w:t>
      </w:r>
      <w:r w:rsidR="004642F2">
        <w:rPr>
          <w:rFonts w:ascii="Times New Roman" w:hAnsi="Times New Roman" w:cs="Times New Roman"/>
        </w:rPr>
        <w:t>/ЛК Принципала</w:t>
      </w:r>
      <w:r w:rsidRPr="00247B16">
        <w:rPr>
          <w:rFonts w:ascii="Times New Roman" w:hAnsi="Times New Roman" w:cs="Times New Roman"/>
        </w:rPr>
        <w:t>.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в Приложения №</w:t>
      </w:r>
      <w:r w:rsidR="002808C8">
        <w:rPr>
          <w:rFonts w:ascii="Times New Roman" w:hAnsi="Times New Roman" w:cs="Times New Roman"/>
        </w:rPr>
        <w:t xml:space="preserve"> </w:t>
      </w:r>
      <w:r w:rsidRPr="00247B16">
        <w:rPr>
          <w:rFonts w:ascii="Times New Roman" w:hAnsi="Times New Roman" w:cs="Times New Roman"/>
        </w:rPr>
        <w:t xml:space="preserve">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63153E71" w14:textId="77777777"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1847BE">
        <w:rPr>
          <w:rFonts w:ascii="Times New Roman" w:hAnsi="Times New Roman" w:cs="Times New Roman"/>
        </w:rPr>
        <w:t xml:space="preserve">Указанное в настоящем пункте уведомление размещается Агентом в ЛК Принципала либо направляется Агентом Принципалу </w:t>
      </w:r>
      <w:r w:rsidR="008C0BD0" w:rsidRPr="001847BE">
        <w:rPr>
          <w:rFonts w:ascii="Times New Roman" w:hAnsi="Times New Roman" w:cs="Times New Roman"/>
        </w:rPr>
        <w:t xml:space="preserve">на </w:t>
      </w:r>
      <w:r w:rsidRPr="001847BE">
        <w:rPr>
          <w:rFonts w:ascii="Times New Roman" w:hAnsi="Times New Roman" w:cs="Times New Roman"/>
        </w:rPr>
        <w:t xml:space="preserve">адрес </w:t>
      </w:r>
      <w:r w:rsidR="008C0BD0" w:rsidRPr="001847BE">
        <w:rPr>
          <w:rFonts w:ascii="Times New Roman" w:hAnsi="Times New Roman" w:cs="Times New Roman"/>
        </w:rPr>
        <w:t>Э</w:t>
      </w:r>
      <w:r w:rsidRPr="001847BE">
        <w:rPr>
          <w:rFonts w:ascii="Times New Roman" w:hAnsi="Times New Roman" w:cs="Times New Roman"/>
        </w:rPr>
        <w:t>лектронной почты Принципала.</w:t>
      </w:r>
      <w:r w:rsidRPr="00247B16">
        <w:rPr>
          <w:rFonts w:ascii="Times New Roman" w:hAnsi="Times New Roman" w:cs="Times New Roman"/>
        </w:rPr>
        <w:t xml:space="preserve">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14:paraId="41096DFD" w14:textId="77777777"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14:paraId="21CD53D6" w14:textId="77777777"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5D15F2CF" w14:textId="77777777"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14:paraId="2E10E6A3" w14:textId="12E1EE21"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w:t>
      </w:r>
      <w:r w:rsidRPr="00DE0513">
        <w:rPr>
          <w:rFonts w:ascii="Times New Roman" w:hAnsi="Times New Roman" w:cs="Times New Roman"/>
          <w:sz w:val="22"/>
          <w:szCs w:val="22"/>
        </w:rPr>
        <w:t xml:space="preserve">При существенных нарушениях </w:t>
      </w:r>
      <w:r w:rsidR="00A946E4" w:rsidRPr="00DE0513">
        <w:rPr>
          <w:rFonts w:ascii="Times New Roman" w:hAnsi="Times New Roman" w:cs="Times New Roman"/>
          <w:sz w:val="22"/>
          <w:szCs w:val="22"/>
        </w:rPr>
        <w:t>обязательств по Договору</w:t>
      </w:r>
      <w:r w:rsidRPr="00DE0513">
        <w:rPr>
          <w:rFonts w:ascii="Times New Roman" w:hAnsi="Times New Roman" w:cs="Times New Roman"/>
          <w:sz w:val="22"/>
          <w:szCs w:val="22"/>
        </w:rPr>
        <w:t xml:space="preserve"> со стороны Принципала, таких</w:t>
      </w:r>
      <w:r w:rsidR="00A946E4" w:rsidRPr="00073694">
        <w:rPr>
          <w:rFonts w:ascii="Times New Roman" w:hAnsi="Times New Roman" w:cs="Times New Roman"/>
          <w:sz w:val="22"/>
          <w:szCs w:val="22"/>
        </w:rPr>
        <w:t xml:space="preserve"> как: предоставление недостоверной информации о </w:t>
      </w:r>
      <w:r w:rsidR="00B84006">
        <w:rPr>
          <w:rFonts w:ascii="Times New Roman" w:hAnsi="Times New Roman" w:cs="Times New Roman"/>
          <w:sz w:val="22"/>
          <w:szCs w:val="22"/>
        </w:rPr>
        <w:t>Т</w:t>
      </w:r>
      <w:r w:rsidR="00B84006" w:rsidRPr="00073694">
        <w:rPr>
          <w:rFonts w:ascii="Times New Roman" w:hAnsi="Times New Roman" w:cs="Times New Roman"/>
          <w:sz w:val="22"/>
          <w:szCs w:val="22"/>
        </w:rPr>
        <w:t>оваре</w:t>
      </w:r>
      <w:r w:rsidR="00A946E4" w:rsidRPr="00073694">
        <w:rPr>
          <w:rFonts w:ascii="Times New Roman" w:hAnsi="Times New Roman" w:cs="Times New Roman"/>
          <w:sz w:val="22"/>
          <w:szCs w:val="22"/>
        </w:rPr>
        <w:t xml:space="preserve">, </w:t>
      </w:r>
      <w:proofErr w:type="spellStart"/>
      <w:r w:rsidR="00A946E4" w:rsidRPr="00073694">
        <w:rPr>
          <w:rFonts w:ascii="Times New Roman" w:hAnsi="Times New Roman" w:cs="Times New Roman"/>
          <w:sz w:val="22"/>
          <w:szCs w:val="22"/>
        </w:rPr>
        <w:t>непредоставление</w:t>
      </w:r>
      <w:proofErr w:type="spellEnd"/>
      <w:r w:rsidR="00A946E4" w:rsidRPr="00073694">
        <w:rPr>
          <w:rFonts w:ascii="Times New Roman" w:hAnsi="Times New Roman" w:cs="Times New Roman"/>
          <w:sz w:val="22"/>
          <w:szCs w:val="22"/>
        </w:rPr>
        <w:t xml:space="preserve"> информации по запросу </w:t>
      </w:r>
      <w:r w:rsidRPr="00DE0513">
        <w:rPr>
          <w:rFonts w:ascii="Times New Roman" w:hAnsi="Times New Roman" w:cs="Times New Roman"/>
          <w:sz w:val="22"/>
          <w:szCs w:val="22"/>
        </w:rPr>
        <w:t>Агента</w:t>
      </w:r>
      <w:r w:rsidR="00A946E4" w:rsidRPr="00DE0513">
        <w:rPr>
          <w:rFonts w:ascii="Times New Roman" w:hAnsi="Times New Roman" w:cs="Times New Roman"/>
          <w:sz w:val="22"/>
          <w:szCs w:val="22"/>
        </w:rPr>
        <w:t xml:space="preserve"> или препятствие </w:t>
      </w:r>
      <w:r w:rsidRPr="00DE0513">
        <w:rPr>
          <w:rFonts w:ascii="Times New Roman" w:hAnsi="Times New Roman" w:cs="Times New Roman"/>
          <w:sz w:val="22"/>
          <w:szCs w:val="22"/>
        </w:rPr>
        <w:t xml:space="preserve">Агенту в проведении проверок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Pr="00DE0513">
        <w:rPr>
          <w:rFonts w:ascii="Times New Roman" w:hAnsi="Times New Roman" w:cs="Times New Roman"/>
          <w:sz w:val="22"/>
          <w:szCs w:val="22"/>
        </w:rPr>
        <w:t xml:space="preserve">, документов на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w:t>
      </w:r>
      <w:r w:rsidR="00A946E4" w:rsidRPr="00DE0513">
        <w:rPr>
          <w:rFonts w:ascii="Times New Roman" w:hAnsi="Times New Roman" w:cs="Times New Roman"/>
          <w:sz w:val="22"/>
          <w:szCs w:val="22"/>
        </w:rPr>
        <w:t xml:space="preserve">, передача некачественного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00A946E4" w:rsidRPr="00DE0513">
        <w:rPr>
          <w:rFonts w:ascii="Times New Roman" w:hAnsi="Times New Roman" w:cs="Times New Roman"/>
          <w:sz w:val="22"/>
          <w:szCs w:val="22"/>
        </w:rPr>
        <w:t xml:space="preserve">, нарушение платежных обязательств, </w:t>
      </w:r>
      <w:proofErr w:type="spellStart"/>
      <w:r w:rsidR="00A946E4" w:rsidRPr="00DE0513">
        <w:rPr>
          <w:rFonts w:ascii="Times New Roman" w:hAnsi="Times New Roman" w:cs="Times New Roman"/>
          <w:sz w:val="22"/>
          <w:szCs w:val="22"/>
        </w:rPr>
        <w:t>невывоз</w:t>
      </w:r>
      <w:proofErr w:type="spellEnd"/>
      <w:r w:rsidR="00A946E4" w:rsidRPr="00DE0513">
        <w:rPr>
          <w:rFonts w:ascii="Times New Roman" w:hAnsi="Times New Roman" w:cs="Times New Roman"/>
          <w:sz w:val="22"/>
          <w:szCs w:val="22"/>
        </w:rPr>
        <w:t xml:space="preserve">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 xml:space="preserve">оваров </w:t>
      </w:r>
      <w:r w:rsidRPr="00DE0513">
        <w:rPr>
          <w:rFonts w:ascii="Times New Roman" w:hAnsi="Times New Roman" w:cs="Times New Roman"/>
          <w:sz w:val="22"/>
          <w:szCs w:val="22"/>
        </w:rPr>
        <w:t xml:space="preserve">в срок </w:t>
      </w:r>
      <w:r w:rsidR="00A946E4" w:rsidRPr="00DE0513">
        <w:rPr>
          <w:rFonts w:ascii="Times New Roman" w:hAnsi="Times New Roman" w:cs="Times New Roman"/>
          <w:sz w:val="22"/>
          <w:szCs w:val="22"/>
        </w:rPr>
        <w:t xml:space="preserve">в соответствии с условиями Договора, </w:t>
      </w:r>
      <w:proofErr w:type="spellStart"/>
      <w:r w:rsidR="00807591" w:rsidRPr="00DE0513">
        <w:rPr>
          <w:rFonts w:ascii="Times New Roman" w:hAnsi="Times New Roman" w:cs="Times New Roman"/>
          <w:sz w:val="22"/>
          <w:szCs w:val="22"/>
        </w:rPr>
        <w:t>неподписание</w:t>
      </w:r>
      <w:proofErr w:type="spellEnd"/>
      <w:r w:rsidR="00807591" w:rsidRPr="00DE0513">
        <w:rPr>
          <w:rFonts w:ascii="Times New Roman" w:hAnsi="Times New Roman" w:cs="Times New Roman"/>
          <w:sz w:val="22"/>
          <w:szCs w:val="22"/>
        </w:rPr>
        <w:t xml:space="preserve"> Принципалом Отчетов Агента, УПД в течении двух отчетных периодов подряд, </w:t>
      </w:r>
      <w:r w:rsidRPr="00DE0513">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DE0513">
        <w:rPr>
          <w:rFonts w:ascii="Times New Roman" w:hAnsi="Times New Roman" w:cs="Times New Roman"/>
          <w:sz w:val="22"/>
          <w:szCs w:val="22"/>
        </w:rPr>
        <w:t xml:space="preserve">передачу </w:t>
      </w:r>
      <w:r w:rsidR="006C5F4E" w:rsidRPr="006C5F4E">
        <w:rPr>
          <w:rFonts w:ascii="Times New Roman" w:hAnsi="Times New Roman" w:cs="Times New Roman"/>
          <w:sz w:val="22"/>
          <w:szCs w:val="22"/>
        </w:rPr>
        <w:t>Запрещенных к размещению товаров (Проблемных товаров)</w:t>
      </w:r>
      <w:r w:rsidR="00D2220B" w:rsidRPr="00DE0513">
        <w:rPr>
          <w:rFonts w:ascii="Times New Roman" w:hAnsi="Times New Roman" w:cs="Times New Roman"/>
          <w:sz w:val="22"/>
          <w:szCs w:val="22"/>
        </w:rPr>
        <w:t>,</w:t>
      </w:r>
      <w:r w:rsidRPr="00DE0513">
        <w:rPr>
          <w:rFonts w:ascii="Times New Roman" w:hAnsi="Times New Roman" w:cs="Times New Roman"/>
          <w:sz w:val="22"/>
          <w:szCs w:val="22"/>
        </w:rPr>
        <w:t xml:space="preserve"> </w:t>
      </w:r>
      <w:r w:rsidR="00ED60BD" w:rsidRPr="00073694">
        <w:rPr>
          <w:rFonts w:ascii="Times New Roman" w:hAnsi="Times New Roman" w:cs="Times New Roman"/>
          <w:sz w:val="22"/>
          <w:szCs w:val="22"/>
        </w:rPr>
        <w:t>датой расторжения Договора будет</w:t>
      </w:r>
      <w:r w:rsidR="004832C9" w:rsidRPr="00DE0513">
        <w:rPr>
          <w:rFonts w:ascii="Times New Roman" w:hAnsi="Times New Roman" w:cs="Times New Roman"/>
          <w:sz w:val="22"/>
          <w:szCs w:val="22"/>
        </w:rPr>
        <w:t xml:space="preserve"> считаться</w:t>
      </w:r>
      <w:r w:rsidR="00ED60BD" w:rsidRPr="00DE0513">
        <w:rPr>
          <w:rFonts w:ascii="Times New Roman" w:hAnsi="Times New Roman" w:cs="Times New Roman"/>
          <w:sz w:val="22"/>
          <w:szCs w:val="22"/>
        </w:rPr>
        <w:t xml:space="preserve"> дата уведомления о расторжении</w:t>
      </w:r>
      <w:r w:rsidR="00A009DE" w:rsidRPr="00DE0513">
        <w:rPr>
          <w:rFonts w:ascii="Times New Roman" w:hAnsi="Times New Roman" w:cs="Times New Roman"/>
          <w:sz w:val="22"/>
          <w:szCs w:val="22"/>
        </w:rPr>
        <w:t xml:space="preserve">, направленного по </w:t>
      </w:r>
      <w:r w:rsidR="00B84006">
        <w:rPr>
          <w:rFonts w:ascii="Times New Roman" w:hAnsi="Times New Roman" w:cs="Times New Roman"/>
          <w:sz w:val="22"/>
          <w:szCs w:val="22"/>
        </w:rPr>
        <w:t>Э</w:t>
      </w:r>
      <w:r w:rsidR="00B84006" w:rsidRPr="00DE0513">
        <w:rPr>
          <w:rFonts w:ascii="Times New Roman" w:hAnsi="Times New Roman" w:cs="Times New Roman"/>
          <w:sz w:val="22"/>
          <w:szCs w:val="22"/>
        </w:rPr>
        <w:t xml:space="preserve">лектронной </w:t>
      </w:r>
      <w:r w:rsidR="00A009DE" w:rsidRPr="00DE0513">
        <w:rPr>
          <w:rFonts w:ascii="Times New Roman" w:hAnsi="Times New Roman" w:cs="Times New Roman"/>
          <w:sz w:val="22"/>
          <w:szCs w:val="22"/>
        </w:rPr>
        <w:t>почте</w:t>
      </w:r>
      <w:r w:rsidR="00B84006">
        <w:rPr>
          <w:rFonts w:ascii="Times New Roman" w:hAnsi="Times New Roman" w:cs="Times New Roman"/>
          <w:sz w:val="22"/>
          <w:szCs w:val="22"/>
        </w:rPr>
        <w:t xml:space="preserve"> Принципала</w:t>
      </w:r>
      <w:r w:rsidR="00ED60BD" w:rsidRPr="00DE0513">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596CC338" w14:textId="3AD5AB60"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w:t>
      </w:r>
      <w:r w:rsidR="008678CE">
        <w:rPr>
          <w:rFonts w:ascii="Times New Roman" w:hAnsi="Times New Roman" w:cs="Times New Roman"/>
          <w:color w:val="000000" w:themeColor="text1"/>
          <w:sz w:val="22"/>
          <w:szCs w:val="22"/>
        </w:rPr>
        <w:t>ж</w:t>
      </w:r>
      <w:r w:rsidR="00362621" w:rsidRPr="005A2AF2">
        <w:rPr>
          <w:rFonts w:ascii="Times New Roman" w:hAnsi="Times New Roman" w:cs="Times New Roman"/>
          <w:color w:val="000000" w:themeColor="text1"/>
          <w:sz w:val="22"/>
          <w:szCs w:val="22"/>
        </w:rPr>
        <w:t>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w:t>
      </w:r>
      <w:r w:rsidR="002808C8">
        <w:rPr>
          <w:rFonts w:ascii="Times New Roman" w:hAnsi="Times New Roman" w:cs="Times New Roman"/>
          <w:color w:val="000000" w:themeColor="text1"/>
          <w:sz w:val="22"/>
          <w:szCs w:val="22"/>
        </w:rPr>
        <w:t xml:space="preserve"> </w:t>
      </w:r>
      <w:r w:rsidR="00362621" w:rsidRPr="005A2AF2">
        <w:rPr>
          <w:rFonts w:ascii="Times New Roman" w:hAnsi="Times New Roman" w:cs="Times New Roman"/>
          <w:color w:val="000000" w:themeColor="text1"/>
          <w:sz w:val="22"/>
          <w:szCs w:val="22"/>
        </w:rPr>
        <w:t>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дней с даты получения Агентом уведомления по электронной почте.</w:t>
      </w:r>
    </w:p>
    <w:p w14:paraId="3C8A2A8A" w14:textId="793CB593" w:rsidR="005D0D80" w:rsidRPr="005A2AF2" w:rsidRDefault="007015C3" w:rsidP="00851728">
      <w:pPr>
        <w:pStyle w:val="afd"/>
        <w:ind w:left="0" w:firstLine="709"/>
        <w:jc w:val="both"/>
        <w:rPr>
          <w:rFonts w:ascii="Times New Roman" w:hAnsi="Times New Roman" w:cs="Times New Roman"/>
          <w:color w:val="000000" w:themeColor="text1"/>
          <w:sz w:val="22"/>
          <w:szCs w:val="22"/>
        </w:rPr>
      </w:pPr>
      <w:r w:rsidRPr="006C5F4E">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 xml:space="preserve">.3.3. </w:t>
      </w:r>
      <w:r w:rsidR="004832C9"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004832C9"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w:t>
      </w:r>
      <w:r w:rsidR="002808C8">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14:paraId="1B8EB8E4" w14:textId="14138C94" w:rsidR="005D0D80" w:rsidRDefault="007015C3" w:rsidP="00851728">
      <w:pPr>
        <w:pStyle w:val="afd"/>
        <w:ind w:left="0" w:firstLine="709"/>
        <w:jc w:val="both"/>
        <w:rPr>
          <w:rFonts w:ascii="Times New Roman" w:hAnsi="Times New Roman" w:cs="Times New Roman"/>
          <w:sz w:val="22"/>
          <w:szCs w:val="22"/>
        </w:rPr>
      </w:pPr>
      <w:r>
        <w:rPr>
          <w:rFonts w:ascii="Times New Roman" w:hAnsi="Times New Roman" w:cs="Times New Roman"/>
          <w:sz w:val="22"/>
          <w:szCs w:val="22"/>
        </w:rPr>
        <w:t xml:space="preserve">1.3.4. </w:t>
      </w:r>
      <w:r w:rsidR="00C94C17" w:rsidRPr="00247B16">
        <w:rPr>
          <w:rFonts w:ascii="Times New Roman" w:hAnsi="Times New Roman" w:cs="Times New Roman"/>
          <w:sz w:val="22"/>
          <w:szCs w:val="22"/>
        </w:rPr>
        <w:t xml:space="preserve">Стороны особо оговорили, что условия </w:t>
      </w:r>
      <w:proofErr w:type="spellStart"/>
      <w:r w:rsidR="00C94C17" w:rsidRPr="00247B16">
        <w:rPr>
          <w:rFonts w:ascii="Times New Roman" w:hAnsi="Times New Roman" w:cs="Times New Roman"/>
          <w:sz w:val="22"/>
          <w:szCs w:val="22"/>
        </w:rPr>
        <w:t>пп</w:t>
      </w:r>
      <w:proofErr w:type="spellEnd"/>
      <w:r w:rsidR="00C94C17" w:rsidRPr="00247B16">
        <w:rPr>
          <w:rFonts w:ascii="Times New Roman" w:hAnsi="Times New Roman" w:cs="Times New Roman"/>
          <w:sz w:val="22"/>
          <w:szCs w:val="22"/>
        </w:rPr>
        <w:t>. 2.3., 4.2.8.,</w:t>
      </w:r>
      <w:r w:rsidR="006E6BA4">
        <w:rPr>
          <w:rFonts w:ascii="Times New Roman" w:hAnsi="Times New Roman" w:cs="Times New Roman"/>
          <w:sz w:val="22"/>
          <w:szCs w:val="22"/>
        </w:rPr>
        <w:t xml:space="preserve"> 6.1.1.,</w:t>
      </w:r>
      <w:r w:rsidR="00C94C17" w:rsidRPr="00247B16">
        <w:rPr>
          <w:rFonts w:ascii="Times New Roman" w:hAnsi="Times New Roman" w:cs="Times New Roman"/>
          <w:sz w:val="22"/>
          <w:szCs w:val="22"/>
        </w:rPr>
        <w:t xml:space="preserve"> 7.1., 8.2.</w:t>
      </w:r>
      <w:r>
        <w:rPr>
          <w:rFonts w:ascii="Times New Roman" w:hAnsi="Times New Roman" w:cs="Times New Roman"/>
          <w:sz w:val="22"/>
          <w:szCs w:val="22"/>
        </w:rPr>
        <w:t xml:space="preserve">, 8.2.1. </w:t>
      </w:r>
      <w:r w:rsidR="00C94C17" w:rsidRPr="00247B16">
        <w:rPr>
          <w:rFonts w:ascii="Times New Roman" w:hAnsi="Times New Roman" w:cs="Times New Roman"/>
          <w:sz w:val="22"/>
          <w:szCs w:val="22"/>
        </w:rPr>
        <w:t>настоящего Договора сохраняют свое действие и после расторжения Договора.</w:t>
      </w:r>
    </w:p>
    <w:p w14:paraId="4D57C49D" w14:textId="77777777" w:rsidR="00200492" w:rsidRPr="00247B16" w:rsidRDefault="00200492" w:rsidP="00851728">
      <w:pPr>
        <w:pStyle w:val="afd"/>
        <w:ind w:left="0" w:firstLine="709"/>
        <w:jc w:val="both"/>
        <w:rPr>
          <w:rFonts w:ascii="Times New Roman" w:hAnsi="Times New Roman" w:cs="Times New Roman"/>
          <w:sz w:val="22"/>
          <w:szCs w:val="22"/>
        </w:rPr>
      </w:pPr>
    </w:p>
    <w:p w14:paraId="3B1EA74F" w14:textId="77777777"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lastRenderedPageBreak/>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2205473C" w14:textId="77777777" w:rsidR="00C57DC8" w:rsidRPr="00247B16" w:rsidRDefault="00C57DC8" w:rsidP="001F0F1B">
      <w:pPr>
        <w:spacing w:after="0"/>
        <w:jc w:val="center"/>
        <w:rPr>
          <w:rFonts w:ascii="Times New Roman" w:hAnsi="Times New Roman" w:cs="Times New Roman"/>
          <w:b/>
        </w:rPr>
      </w:pPr>
    </w:p>
    <w:p w14:paraId="3F8A91DA" w14:textId="77777777"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14:paraId="420A35DB"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CC0EE59" w14:textId="77777777"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3084935E" w14:textId="77777777" w:rsidR="00B45C16" w:rsidRPr="00247B16" w:rsidRDefault="00B45C16" w:rsidP="00A5639B">
      <w:pPr>
        <w:spacing w:after="0"/>
        <w:jc w:val="center"/>
        <w:rPr>
          <w:rFonts w:ascii="Times New Roman" w:hAnsi="Times New Roman" w:cs="Times New Roman"/>
          <w:b/>
        </w:rPr>
      </w:pPr>
    </w:p>
    <w:p w14:paraId="6916381D"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473AEDE" w14:textId="77777777" w:rsidR="00C57DC8" w:rsidRPr="00247B16" w:rsidRDefault="00C57DC8" w:rsidP="00A5639B">
      <w:pPr>
        <w:spacing w:after="0"/>
        <w:jc w:val="center"/>
        <w:rPr>
          <w:rFonts w:ascii="Times New Roman" w:hAnsi="Times New Roman" w:cs="Times New Roman"/>
          <w:b/>
        </w:rPr>
      </w:pPr>
    </w:p>
    <w:p w14:paraId="35083791" w14:textId="2A59EBEC" w:rsidR="006248C8"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7DDB4C8F" w14:textId="01243DCA" w:rsidR="0073064F" w:rsidRPr="00880461" w:rsidRDefault="0073064F" w:rsidP="00880461">
      <w:pPr>
        <w:spacing w:after="0"/>
        <w:ind w:firstLine="708"/>
        <w:jc w:val="both"/>
        <w:rPr>
          <w:rFonts w:ascii="Times New Roman" w:hAnsi="Times New Roman" w:cs="Times New Roman"/>
        </w:rPr>
      </w:pPr>
      <w:r w:rsidRPr="00880461">
        <w:rPr>
          <w:rFonts w:ascii="Times New Roman" w:hAnsi="Times New Roman" w:cs="Times New Roman"/>
        </w:rPr>
        <w:t xml:space="preserve">3.1.1. Принципал гарантирует и заверяет, что каждый Товар, передаваемый Агенту </w:t>
      </w:r>
      <w:r w:rsidR="00C17188" w:rsidRPr="00880461">
        <w:rPr>
          <w:rFonts w:ascii="Times New Roman" w:hAnsi="Times New Roman" w:cs="Times New Roman"/>
        </w:rPr>
        <w:t>и/или</w:t>
      </w:r>
      <w:r w:rsidRPr="00880461">
        <w:rPr>
          <w:rFonts w:ascii="Times New Roman" w:hAnsi="Times New Roman" w:cs="Times New Roman"/>
        </w:rPr>
        <w:t xml:space="preserve"> предлагаемый, размещаемый </w:t>
      </w:r>
      <w:r w:rsidR="00C17188" w:rsidRPr="00880461">
        <w:rPr>
          <w:rFonts w:ascii="Times New Roman" w:hAnsi="Times New Roman" w:cs="Times New Roman"/>
        </w:rPr>
        <w:t>и/или</w:t>
      </w:r>
      <w:r w:rsidRPr="00880461">
        <w:rPr>
          <w:rFonts w:ascii="Times New Roman" w:hAnsi="Times New Roman" w:cs="Times New Roman"/>
        </w:rPr>
        <w:t xml:space="preserve"> реализуемый Принципалом с использованием Сайта, не относится к Запрещ</w:t>
      </w:r>
      <w:r w:rsidR="007B10CD">
        <w:rPr>
          <w:rFonts w:ascii="Times New Roman" w:hAnsi="Times New Roman" w:cs="Times New Roman"/>
        </w:rPr>
        <w:t>е</w:t>
      </w:r>
      <w:r w:rsidRPr="00880461">
        <w:rPr>
          <w:rFonts w:ascii="Times New Roman" w:hAnsi="Times New Roman" w:cs="Times New Roman"/>
        </w:rPr>
        <w:t xml:space="preserve">нному к размещению </w:t>
      </w:r>
      <w:r w:rsidR="002808C8">
        <w:rPr>
          <w:rFonts w:ascii="Times New Roman" w:hAnsi="Times New Roman" w:cs="Times New Roman"/>
        </w:rPr>
        <w:t>т</w:t>
      </w:r>
      <w:r w:rsidRPr="00880461">
        <w:rPr>
          <w:rFonts w:ascii="Times New Roman" w:hAnsi="Times New Roman" w:cs="Times New Roman"/>
        </w:rPr>
        <w:t>овару (Проблемному товару), не обладает признаками, указанными в соответствующем определении, и введён в гражданский оборот на законных основаниях.</w:t>
      </w:r>
    </w:p>
    <w:p w14:paraId="16B0C0BA" w14:textId="77777777" w:rsidR="00342183" w:rsidRDefault="0073064F" w:rsidP="001C3F61">
      <w:pPr>
        <w:spacing w:after="0"/>
        <w:ind w:firstLine="708"/>
        <w:jc w:val="both"/>
        <w:rPr>
          <w:rFonts w:ascii="Times New Roman" w:hAnsi="Times New Roman" w:cs="Times New Roman"/>
        </w:rPr>
      </w:pPr>
      <w:r w:rsidRPr="00880461">
        <w:rPr>
          <w:rFonts w:ascii="Times New Roman" w:hAnsi="Times New Roman" w:cs="Times New Roman"/>
        </w:rPr>
        <w:t>Принципал подтверждает, что располагает всеми необходимыми правами, разрешениями, лицензиями, сертификатами, декларациями о соответствии и иными документами, подтверждающими законность производства, ввоза (при наличии), маркировки и введения Товара в гражданский оборот, и обязуется по требованию Агента предоставить такие документы</w:t>
      </w:r>
      <w:r w:rsidR="00685221">
        <w:rPr>
          <w:rFonts w:ascii="Times New Roman" w:hAnsi="Times New Roman" w:cs="Times New Roman"/>
        </w:rPr>
        <w:t xml:space="preserve"> в срок, установленный в п. </w:t>
      </w:r>
      <w:r w:rsidR="00685221">
        <w:rPr>
          <w:rFonts w:ascii="Times New Roman" w:hAnsi="Times New Roman" w:cs="Times New Roman"/>
          <w:color w:val="000000" w:themeColor="text1"/>
        </w:rPr>
        <w:t>4.1.15.</w:t>
      </w:r>
      <w:r w:rsidR="00685221">
        <w:rPr>
          <w:rFonts w:ascii="Times New Roman" w:hAnsi="Times New Roman" w:cs="Times New Roman"/>
        </w:rPr>
        <w:t xml:space="preserve"> настоящего Договора.</w:t>
      </w:r>
    </w:p>
    <w:p w14:paraId="17488301" w14:textId="58C8494C"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 xml:space="preserve">Принципал гарантирует Агенту: </w:t>
      </w:r>
      <w:r w:rsidR="00630BA5" w:rsidRPr="007B10CD">
        <w:rPr>
          <w:rFonts w:ascii="Times New Roman" w:hAnsi="Times New Roman" w:cs="Times New Roman"/>
        </w:rPr>
        <w:t>наличие законных прав на использование товарных знаков</w:t>
      </w:r>
      <w:r w:rsidR="00F86B96" w:rsidRPr="007B10CD">
        <w:rPr>
          <w:rFonts w:ascii="Times New Roman" w:hAnsi="Times New Roman" w:cs="Times New Roman"/>
        </w:rPr>
        <w:t>,</w:t>
      </w:r>
      <w:r w:rsidR="00F86B96" w:rsidRPr="00247B16">
        <w:rPr>
          <w:rFonts w:ascii="Times New Roman" w:hAnsi="Times New Roman" w:cs="Times New Roman"/>
        </w:rPr>
        <w:t xml:space="preserve">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53D68239" w14:textId="77777777"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14:paraId="674E9BC6" w14:textId="48CBB7A6"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w:t>
      </w:r>
      <w:r w:rsidR="00291FCA">
        <w:rPr>
          <w:rFonts w:ascii="Times New Roman" w:hAnsi="Times New Roman" w:cs="Times New Roman"/>
        </w:rPr>
        <w:t>. Договора</w:t>
      </w:r>
      <w:r w:rsidR="003153C7" w:rsidRPr="00247B16">
        <w:rPr>
          <w:rFonts w:ascii="Times New Roman" w:hAnsi="Times New Roman" w:cs="Times New Roman"/>
        </w:rPr>
        <w:t>, соответствуют действительности</w:t>
      </w:r>
      <w:r w:rsidRPr="00247B16">
        <w:rPr>
          <w:rFonts w:ascii="Times New Roman" w:hAnsi="Times New Roman" w:cs="Times New Roman"/>
        </w:rPr>
        <w:t>.</w:t>
      </w:r>
    </w:p>
    <w:p w14:paraId="4DBAD751" w14:textId="77777777"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13E316D8"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09F01CD6" w14:textId="77777777" w:rsidR="00C57DC8" w:rsidRPr="00247B16" w:rsidRDefault="00C57DC8" w:rsidP="004076E2">
      <w:pPr>
        <w:spacing w:after="0"/>
        <w:jc w:val="center"/>
        <w:rPr>
          <w:rFonts w:ascii="Times New Roman" w:hAnsi="Times New Roman" w:cs="Times New Roman"/>
          <w:b/>
        </w:rPr>
      </w:pPr>
    </w:p>
    <w:p w14:paraId="5B8EF257"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15F3E114" w14:textId="77777777"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480E7E34" w14:textId="77777777"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14:paraId="6F0C64BC"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498163F4" w14:textId="7777777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lastRenderedPageBreak/>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03E45199" w14:textId="77777777"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691B18C5" w14:textId="48C34FE7"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27528">
        <w:rPr>
          <w:rFonts w:ascii="Times New Roman" w:hAnsi="Times New Roman" w:cs="Times New Roman"/>
        </w:rPr>
        <w:t>,</w:t>
      </w:r>
      <w:r w:rsidR="00607EB8" w:rsidRPr="00247B16">
        <w:rPr>
          <w:rFonts w:ascii="Times New Roman" w:hAnsi="Times New Roman" w:cs="Times New Roman"/>
        </w:rPr>
        <w:t xml:space="preserve"> </w:t>
      </w:r>
      <w:r w:rsidR="005C3AAA">
        <w:rPr>
          <w:rFonts w:ascii="Times New Roman" w:hAnsi="Times New Roman" w:cs="Times New Roman"/>
        </w:rPr>
        <w:t>–</w:t>
      </w:r>
      <w:r w:rsidR="00607EB8" w:rsidRPr="00247B16">
        <w:rPr>
          <w:rFonts w:ascii="Times New Roman" w:hAnsi="Times New Roman" w:cs="Times New Roman"/>
        </w:rPr>
        <w:t xml:space="preserve"> КДК</w:t>
      </w:r>
      <w:r w:rsidR="005C3AAA">
        <w:rPr>
          <w:rFonts w:ascii="Times New Roman" w:hAnsi="Times New Roman" w:cs="Times New Roman"/>
        </w:rPr>
        <w:t xml:space="preserve"> </w:t>
      </w:r>
      <w:r w:rsidR="005C3AAA" w:rsidRPr="0068363F">
        <w:rPr>
          <w:rFonts w:ascii="Times New Roman" w:hAnsi="Times New Roman" w:cs="Times New Roman"/>
        </w:rPr>
        <w:t>или</w:t>
      </w:r>
      <w:r w:rsidR="00627528" w:rsidRPr="0068363F">
        <w:rPr>
          <w:rFonts w:ascii="Times New Roman" w:hAnsi="Times New Roman" w:cs="Times New Roman"/>
        </w:rPr>
        <w:t xml:space="preserve"> в</w:t>
      </w:r>
      <w:r w:rsidR="005C3AAA" w:rsidRPr="0068363F">
        <w:rPr>
          <w:rFonts w:ascii="Times New Roman" w:hAnsi="Times New Roman" w:cs="Times New Roman"/>
        </w:rPr>
        <w:t xml:space="preserve"> места самовывоза</w:t>
      </w:r>
      <w:r w:rsidRPr="0068363F">
        <w:rPr>
          <w:rFonts w:ascii="Times New Roman" w:hAnsi="Times New Roman" w:cs="Times New Roman"/>
        </w:rPr>
        <w:t>;</w:t>
      </w:r>
      <w:r w:rsidR="001940A4" w:rsidRPr="00247B16">
        <w:rPr>
          <w:rFonts w:ascii="Times New Roman" w:hAnsi="Times New Roman" w:cs="Times New Roman"/>
        </w:rPr>
        <w:t xml:space="preserve"> </w:t>
      </w:r>
    </w:p>
    <w:p w14:paraId="4F9234A0"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36F9D004" w14:textId="77777777"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28AE06E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374B1FB6" w14:textId="77777777"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580C5C83" w14:textId="38066F06"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 xml:space="preserve">услуги по </w:t>
      </w:r>
      <w:r w:rsidR="00291FCA">
        <w:rPr>
          <w:rFonts w:ascii="Times New Roman" w:hAnsi="Times New Roman" w:cs="Times New Roman"/>
        </w:rPr>
        <w:t xml:space="preserve">возможности </w:t>
      </w:r>
      <w:r w:rsidR="00291FCA" w:rsidRPr="00247B16">
        <w:rPr>
          <w:rFonts w:ascii="Times New Roman" w:hAnsi="Times New Roman" w:cs="Times New Roman"/>
        </w:rPr>
        <w:t>размещени</w:t>
      </w:r>
      <w:r w:rsidR="00291FCA">
        <w:rPr>
          <w:rFonts w:ascii="Times New Roman" w:hAnsi="Times New Roman" w:cs="Times New Roman"/>
        </w:rPr>
        <w:t>я</w:t>
      </w:r>
      <w:r w:rsidR="00291FCA" w:rsidRPr="00247B16">
        <w:rPr>
          <w:rFonts w:ascii="Times New Roman" w:hAnsi="Times New Roman" w:cs="Times New Roman"/>
        </w:rPr>
        <w:t xml:space="preserve"> </w:t>
      </w:r>
      <w:r w:rsidR="00984D2A" w:rsidRPr="00247B16">
        <w:rPr>
          <w:rFonts w:ascii="Times New Roman" w:hAnsi="Times New Roman" w:cs="Times New Roman"/>
        </w:rPr>
        <w:t>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Агенту в соответствии с п.</w:t>
      </w:r>
      <w:r w:rsidR="007B10CD">
        <w:rPr>
          <w:rFonts w:ascii="Times New Roman" w:hAnsi="Times New Roman" w:cs="Times New Roman"/>
        </w:rPr>
        <w:t xml:space="preserve"> </w:t>
      </w:r>
      <w:r w:rsidR="005675AE" w:rsidRPr="00247B16">
        <w:rPr>
          <w:rFonts w:ascii="Times New Roman" w:hAnsi="Times New Roman" w:cs="Times New Roman"/>
        </w:rPr>
        <w:t xml:space="preserve">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6D45EDCC" w14:textId="77777777"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2EC08DA4" w14:textId="487A79A0" w:rsidR="009725BE" w:rsidRPr="00247B16" w:rsidRDefault="00472FF9" w:rsidP="00F1049C">
      <w:pPr>
        <w:spacing w:after="0"/>
        <w:ind w:firstLine="708"/>
        <w:jc w:val="both"/>
        <w:rPr>
          <w:rFonts w:ascii="Times New Roman" w:hAnsi="Times New Roman" w:cs="Times New Roman"/>
        </w:rPr>
      </w:pPr>
      <w:r w:rsidRPr="0068363F">
        <w:rPr>
          <w:rFonts w:ascii="Times New Roman" w:hAnsi="Times New Roman" w:cs="Times New Roman"/>
        </w:rPr>
        <w:t>4.</w:t>
      </w:r>
      <w:r w:rsidR="00585939" w:rsidRPr="0068363F">
        <w:rPr>
          <w:rFonts w:ascii="Times New Roman" w:hAnsi="Times New Roman" w:cs="Times New Roman"/>
        </w:rPr>
        <w:t>1.</w:t>
      </w:r>
      <w:r w:rsidRPr="0068363F">
        <w:rPr>
          <w:rFonts w:ascii="Times New Roman" w:hAnsi="Times New Roman" w:cs="Times New Roman"/>
        </w:rPr>
        <w:t>3.</w:t>
      </w:r>
      <w:r w:rsidR="009725BE" w:rsidRPr="0068363F">
        <w:rPr>
          <w:rFonts w:ascii="Times New Roman" w:hAnsi="Times New Roman" w:cs="Times New Roman"/>
        </w:rPr>
        <w:t> Агент принима</w:t>
      </w:r>
      <w:r w:rsidR="00015849" w:rsidRPr="0068363F">
        <w:rPr>
          <w:rFonts w:ascii="Times New Roman" w:hAnsi="Times New Roman" w:cs="Times New Roman"/>
        </w:rPr>
        <w:t>ет</w:t>
      </w:r>
      <w:r w:rsidR="009725BE" w:rsidRPr="0068363F">
        <w:rPr>
          <w:rFonts w:ascii="Times New Roman" w:hAnsi="Times New Roman" w:cs="Times New Roman"/>
        </w:rPr>
        <w:t xml:space="preserve"> меры для обеспечения сохранности</w:t>
      </w:r>
      <w:r w:rsidR="00D2220B" w:rsidRPr="0068363F">
        <w:rPr>
          <w:rFonts w:ascii="Times New Roman" w:hAnsi="Times New Roman" w:cs="Times New Roman"/>
        </w:rPr>
        <w:t>,</w:t>
      </w:r>
      <w:r w:rsidR="009725BE" w:rsidRPr="0068363F">
        <w:rPr>
          <w:rFonts w:ascii="Times New Roman" w:hAnsi="Times New Roman" w:cs="Times New Roman"/>
        </w:rPr>
        <w:t xml:space="preserve"> переданных Принципалом Товаров</w:t>
      </w:r>
      <w:r w:rsidR="00197173" w:rsidRPr="0068363F">
        <w:rPr>
          <w:rFonts w:ascii="Times New Roman" w:hAnsi="Times New Roman" w:cs="Times New Roman"/>
        </w:rPr>
        <w:t>,</w:t>
      </w:r>
      <w:r w:rsidR="00040FDB" w:rsidRPr="0068363F">
        <w:rPr>
          <w:rFonts w:ascii="Times New Roman" w:hAnsi="Times New Roman" w:cs="Times New Roman"/>
        </w:rPr>
        <w:t xml:space="preserve"> с момента передачи Товара Принципалом на Склад</w:t>
      </w:r>
      <w:r w:rsidR="00D2220B" w:rsidRPr="0068363F">
        <w:rPr>
          <w:rFonts w:ascii="Times New Roman" w:hAnsi="Times New Roman" w:cs="Times New Roman"/>
        </w:rPr>
        <w:t xml:space="preserve"> Агента.</w:t>
      </w:r>
      <w:r w:rsidR="003515B4" w:rsidRPr="0068363F">
        <w:rPr>
          <w:rFonts w:ascii="Times New Roman" w:hAnsi="Times New Roman" w:cs="Times New Roman"/>
        </w:rPr>
        <w:t xml:space="preserve"> </w:t>
      </w:r>
      <w:r w:rsidR="00197173" w:rsidRPr="0068363F">
        <w:rPr>
          <w:rFonts w:ascii="Times New Roman" w:hAnsi="Times New Roman" w:cs="Times New Roman"/>
        </w:rPr>
        <w:t>Условия данног</w:t>
      </w:r>
      <w:r w:rsidR="00577D6C" w:rsidRPr="0068363F">
        <w:rPr>
          <w:rFonts w:ascii="Times New Roman" w:hAnsi="Times New Roman" w:cs="Times New Roman"/>
        </w:rPr>
        <w:t>о пункта не распространя</w:t>
      </w:r>
      <w:r w:rsidR="003B7E1B" w:rsidRPr="0068363F">
        <w:rPr>
          <w:rFonts w:ascii="Times New Roman" w:hAnsi="Times New Roman" w:cs="Times New Roman"/>
        </w:rPr>
        <w:t>ются</w:t>
      </w:r>
      <w:r w:rsidR="00577D6C" w:rsidRPr="0068363F">
        <w:rPr>
          <w:rFonts w:ascii="Times New Roman" w:hAnsi="Times New Roman" w:cs="Times New Roman"/>
        </w:rPr>
        <w:t xml:space="preserve"> на т</w:t>
      </w:r>
      <w:r w:rsidR="00197173" w:rsidRPr="0068363F">
        <w:rPr>
          <w:rFonts w:ascii="Times New Roman" w:hAnsi="Times New Roman" w:cs="Times New Roman"/>
        </w:rPr>
        <w:t>овары, находящиеся в Отправлениях</w:t>
      </w:r>
      <w:r w:rsidR="00040FDB" w:rsidRPr="0068363F">
        <w:rPr>
          <w:rFonts w:ascii="Times New Roman" w:hAnsi="Times New Roman" w:cs="Times New Roman"/>
        </w:rPr>
        <w:t xml:space="preserve"> Принципала</w:t>
      </w:r>
      <w:r w:rsidR="005C3AAA" w:rsidRPr="0068363F">
        <w:rPr>
          <w:rFonts w:ascii="Times New Roman" w:hAnsi="Times New Roman" w:cs="Times New Roman"/>
        </w:rPr>
        <w:t xml:space="preserve"> и </w:t>
      </w:r>
      <w:r w:rsidR="003B7E1B" w:rsidRPr="0068363F">
        <w:rPr>
          <w:rFonts w:ascii="Times New Roman" w:hAnsi="Times New Roman" w:cs="Times New Roman"/>
        </w:rPr>
        <w:t xml:space="preserve">за исключением случаев, прямо предусмотренных настоящим Договором, </w:t>
      </w:r>
      <w:r w:rsidR="00015849" w:rsidRPr="0068363F">
        <w:rPr>
          <w:rFonts w:ascii="Times New Roman" w:hAnsi="Times New Roman" w:cs="Times New Roman"/>
        </w:rPr>
        <w:t>когда данные меры не могут быть реализованы,</w:t>
      </w:r>
      <w:r w:rsidR="00690A16" w:rsidRPr="0068363F">
        <w:rPr>
          <w:rFonts w:ascii="Times New Roman" w:hAnsi="Times New Roman" w:cs="Times New Roman"/>
        </w:rPr>
        <w:t xml:space="preserve"> </w:t>
      </w:r>
      <w:r w:rsidR="003B7E1B" w:rsidRPr="0068363F">
        <w:rPr>
          <w:rFonts w:ascii="Times New Roman" w:hAnsi="Times New Roman" w:cs="Times New Roman"/>
        </w:rPr>
        <w:t>включая обстоятельства непреодолимой силы и случаи, когда ответственность Агента исключается настоящим Договором. Обязанность Агента принимать меры по обеспечению сохранности Товара не означает перехода к Агенту риска случайной гибели или случайного повреждения Товара.</w:t>
      </w:r>
    </w:p>
    <w:p w14:paraId="2C06A106" w14:textId="77777777"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155C31DB" w14:textId="0F9C0B9A"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в соответствии со ст.</w:t>
      </w:r>
      <w:r w:rsidR="007B10CD">
        <w:rPr>
          <w:rFonts w:ascii="Times New Roman" w:hAnsi="Times New Roman" w:cs="Times New Roman"/>
        </w:rPr>
        <w:t xml:space="preserve"> </w:t>
      </w:r>
      <w:r w:rsidR="009B5C5A" w:rsidRPr="00247B16">
        <w:rPr>
          <w:rFonts w:ascii="Times New Roman" w:hAnsi="Times New Roman" w:cs="Times New Roman"/>
        </w:rPr>
        <w:t xml:space="preserve">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0CF16DC3" w14:textId="7777777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50C8518" w14:textId="5ED561E3"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w:t>
      </w:r>
      <w:r w:rsidRPr="0068363F">
        <w:rPr>
          <w:rFonts w:ascii="Times New Roman" w:hAnsi="Times New Roman" w:cs="Times New Roman"/>
          <w:bCs/>
          <w:color w:val="000000" w:themeColor="text1"/>
        </w:rPr>
        <w:t>Договора</w:t>
      </w:r>
      <w:r w:rsidR="003B7E1B" w:rsidRPr="0068363F">
        <w:rPr>
          <w:rFonts w:ascii="Times New Roman" w:hAnsi="Times New Roman" w:cs="Times New Roman"/>
          <w:bCs/>
          <w:color w:val="000000" w:themeColor="text1"/>
        </w:rPr>
        <w:t>, кроме случае</w:t>
      </w:r>
      <w:r w:rsidR="00956AD5" w:rsidRPr="0068363F">
        <w:rPr>
          <w:rFonts w:ascii="Times New Roman" w:hAnsi="Times New Roman" w:cs="Times New Roman"/>
          <w:bCs/>
          <w:color w:val="000000" w:themeColor="text1"/>
        </w:rPr>
        <w:t>в</w:t>
      </w:r>
      <w:r w:rsidR="00015849" w:rsidRPr="0068363F">
        <w:rPr>
          <w:rFonts w:ascii="Times New Roman" w:hAnsi="Times New Roman" w:cs="Times New Roman"/>
          <w:bCs/>
          <w:color w:val="000000" w:themeColor="text1"/>
        </w:rPr>
        <w:t>,</w:t>
      </w:r>
      <w:r w:rsidR="003B7E1B" w:rsidRPr="0068363F">
        <w:rPr>
          <w:rFonts w:ascii="Times New Roman" w:hAnsi="Times New Roman" w:cs="Times New Roman"/>
          <w:bCs/>
          <w:color w:val="000000" w:themeColor="text1"/>
        </w:rPr>
        <w:t xml:space="preserve"> установленных в п. </w:t>
      </w:r>
      <w:r w:rsidR="00956AD5" w:rsidRPr="0068363F">
        <w:rPr>
          <w:rFonts w:ascii="Times New Roman" w:hAnsi="Times New Roman" w:cs="Times New Roman"/>
          <w:bCs/>
          <w:color w:val="000000" w:themeColor="text1"/>
        </w:rPr>
        <w:t>6.1.1.</w:t>
      </w:r>
      <w:r w:rsidR="00956AD5">
        <w:rPr>
          <w:rFonts w:ascii="Times New Roman" w:hAnsi="Times New Roman" w:cs="Times New Roman"/>
          <w:bCs/>
          <w:color w:val="000000" w:themeColor="text1"/>
        </w:rPr>
        <w:t xml:space="preserve"> </w:t>
      </w:r>
      <w:r w:rsidR="003B7E1B">
        <w:rPr>
          <w:rFonts w:ascii="Times New Roman" w:hAnsi="Times New Roman" w:cs="Times New Roman"/>
          <w:bCs/>
          <w:color w:val="000000" w:themeColor="text1"/>
        </w:rPr>
        <w:t>Договора</w:t>
      </w:r>
      <w:r w:rsidRPr="00247B16">
        <w:rPr>
          <w:rFonts w:ascii="Times New Roman" w:hAnsi="Times New Roman" w:cs="Times New Roman"/>
          <w:bCs/>
          <w:color w:val="000000" w:themeColor="text1"/>
        </w:rPr>
        <w:t>.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C5AA67C" w14:textId="0711A800"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w:t>
      </w:r>
      <w:r w:rsidR="00325C8E">
        <w:rPr>
          <w:rFonts w:ascii="Times New Roman" w:hAnsi="Times New Roman" w:cs="Times New Roman"/>
          <w:bCs/>
        </w:rPr>
        <w:t xml:space="preserve"> </w:t>
      </w:r>
      <w:r w:rsidR="008E586C" w:rsidRPr="00247B16">
        <w:rPr>
          <w:rFonts w:ascii="Times New Roman" w:hAnsi="Times New Roman" w:cs="Times New Roman"/>
          <w:bCs/>
        </w:rPr>
        <w:t>1.3. к настоящему Договору</w:t>
      </w:r>
      <w:r w:rsidRPr="00247B16">
        <w:rPr>
          <w:rFonts w:ascii="Times New Roman" w:hAnsi="Times New Roman" w:cs="Times New Roman"/>
          <w:bCs/>
        </w:rPr>
        <w:t xml:space="preserve">. </w:t>
      </w:r>
    </w:p>
    <w:p w14:paraId="6CB1C8CC" w14:textId="77777777"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7B712DB8" w14:textId="7777777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xml:space="preserve">, на которых осуществляется его реализация. Агент вправе изменять цену на </w:t>
      </w:r>
      <w:r w:rsidR="00DC786B" w:rsidRPr="00247B16">
        <w:rPr>
          <w:rFonts w:ascii="Times New Roman" w:hAnsi="Times New Roman" w:cs="Times New Roman"/>
          <w:color w:val="000000" w:themeColor="text1"/>
        </w:rPr>
        <w:lastRenderedPageBreak/>
        <w:t xml:space="preserve">Товар не ниже цены, обнаруженной на другом сайте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 xml:space="preserve">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будет выше ранее согласованной цены.</w:t>
      </w:r>
      <w:r w:rsidRPr="00247B16">
        <w:rPr>
          <w:rFonts w:ascii="Times New Roman" w:hAnsi="Times New Roman" w:cs="Times New Roman"/>
          <w:color w:val="000000" w:themeColor="text1"/>
        </w:rPr>
        <w:t xml:space="preserve"> </w:t>
      </w:r>
    </w:p>
    <w:p w14:paraId="3FF3F689" w14:textId="6F5783AB"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w:t>
      </w:r>
      <w:proofErr w:type="spellStart"/>
      <w:r w:rsidRPr="00247B16">
        <w:rPr>
          <w:rFonts w:ascii="Times New Roman" w:hAnsi="Times New Roman" w:cs="Times New Roman"/>
          <w:color w:val="000000" w:themeColor="text1"/>
        </w:rPr>
        <w:t>промокодов</w:t>
      </w:r>
      <w:proofErr w:type="spellEnd"/>
      <w:r w:rsidRPr="00247B16">
        <w:rPr>
          <w:rFonts w:ascii="Times New Roman" w:hAnsi="Times New Roman" w:cs="Times New Roman"/>
          <w:color w:val="000000" w:themeColor="text1"/>
        </w:rPr>
        <w:t xml:space="preserve">, а также иных скидок для Розничных покупателей, предусмотренных на Сайте (за исключением изменений цены в порядке </w:t>
      </w:r>
      <w:proofErr w:type="spellStart"/>
      <w:r w:rsidRPr="00247B16">
        <w:rPr>
          <w:rFonts w:ascii="Times New Roman" w:hAnsi="Times New Roman" w:cs="Times New Roman"/>
          <w:color w:val="000000" w:themeColor="text1"/>
        </w:rPr>
        <w:t>п.п</w:t>
      </w:r>
      <w:proofErr w:type="spellEnd"/>
      <w:r w:rsidRPr="00247B16">
        <w:rPr>
          <w:rFonts w:ascii="Times New Roman" w:hAnsi="Times New Roman" w:cs="Times New Roman"/>
          <w:color w:val="000000" w:themeColor="text1"/>
        </w:rPr>
        <w:t>.</w:t>
      </w:r>
      <w:r w:rsidR="00073694">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D45C801" w14:textId="692CA2D4" w:rsidR="00F8721E"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291FCA">
        <w:rPr>
          <w:rFonts w:ascii="Times New Roman" w:hAnsi="Times New Roman" w:cs="Times New Roman"/>
          <w:color w:val="000000" w:themeColor="text1"/>
        </w:rPr>
        <w:t>раздела 3</w:t>
      </w:r>
      <w:r w:rsidR="00720530" w:rsidRPr="00247B16">
        <w:rPr>
          <w:rFonts w:ascii="Times New Roman" w:hAnsi="Times New Roman" w:cs="Times New Roman"/>
          <w:color w:val="000000" w:themeColor="text1"/>
        </w:rPr>
        <w:t xml:space="preserve"> Договора, </w:t>
      </w:r>
      <w:r w:rsidR="00291FCA">
        <w:rPr>
          <w:rFonts w:ascii="Times New Roman" w:hAnsi="Times New Roman" w:cs="Times New Roman"/>
          <w:color w:val="000000" w:themeColor="text1"/>
        </w:rPr>
        <w:t>а также</w:t>
      </w:r>
      <w:r w:rsidR="00291FCA" w:rsidRPr="00247B16">
        <w:rPr>
          <w:rFonts w:ascii="Times New Roman" w:hAnsi="Times New Roman" w:cs="Times New Roman"/>
          <w:color w:val="000000" w:themeColor="text1"/>
        </w:rPr>
        <w:t xml:space="preserve">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в рамках настоящего Договора,</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115DBDFB"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4.1.9.1. Агент вправе по своему усмотрению в любое время полностью или частично удалить/скрыть/ограничить отображение на Сайте отдельные фотографии, изображения, видеоматериалы, тексты, описания, ссылки и иные информационные материалы, размещенные Принципалом в составе карточки Товара (далее- «Материалы карточки»), в том числе в случае, если, по оценке Агента, такие Материалы карточки:</w:t>
      </w:r>
    </w:p>
    <w:p w14:paraId="544DF889"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-не соответствуют требованиям законодательства РФ, настоящего Договора, иным правилам и требованиям, установленным Агентом;</w:t>
      </w:r>
    </w:p>
    <w:p w14:paraId="4E447C01"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-могут нарушать права и законные интересы Агента, Розничных потребителей или третьих лиц;</w:t>
      </w:r>
    </w:p>
    <w:p w14:paraId="34562335"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-не соответствуют тематике, аудитории, позиционированию или требованиям к оформлению и содержанию Сайта;</w:t>
      </w:r>
    </w:p>
    <w:p w14:paraId="679170DB"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 могут восприниматься как неоднозначные, неуместные или противоречащие общепринятым нормам нравственности и деловой этики;</w:t>
      </w:r>
    </w:p>
    <w:p w14:paraId="51A38223"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 xml:space="preserve">- способны создать для Агента </w:t>
      </w:r>
      <w:proofErr w:type="spellStart"/>
      <w:r w:rsidRPr="00D70746">
        <w:rPr>
          <w:rFonts w:ascii="Times New Roman" w:hAnsi="Times New Roman" w:cs="Times New Roman"/>
          <w:color w:val="000000" w:themeColor="text1"/>
        </w:rPr>
        <w:t>репутационные</w:t>
      </w:r>
      <w:proofErr w:type="spellEnd"/>
      <w:r w:rsidRPr="00D70746">
        <w:rPr>
          <w:rFonts w:ascii="Times New Roman" w:hAnsi="Times New Roman" w:cs="Times New Roman"/>
          <w:color w:val="000000" w:themeColor="text1"/>
        </w:rPr>
        <w:t>, правовые или иные риски.</w:t>
      </w:r>
    </w:p>
    <w:p w14:paraId="08C446DE"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Агент самостоятельно определяет допустимость размещения Материалов карточки с учетом указанных в настоящем пункте обстоятельств, в том числе вправе ограничить отображение отдельных Материалов карточки без ограничения размещения и продажи соответствующего Товара.</w:t>
      </w:r>
    </w:p>
    <w:p w14:paraId="6CDF776E"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Данные ограничения отображения Материалов карточки в соответствии с настоящим пунктом не являются нарушением Агентом обязательств по настоящему Договору.</w:t>
      </w:r>
    </w:p>
    <w:p w14:paraId="53F5AD6C"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Применение предусмотренных настоящим пунктом мер в отношении отдельных Материалов карточки не препятствует Агенту полностью ограничить размещение карточки соответствующего Товара, приостановить его продажу либо принять иные меры, предусмотренные настоящим Договором.</w:t>
      </w:r>
    </w:p>
    <w:p w14:paraId="706F9E9E" w14:textId="0B2D46DD" w:rsidR="00D70746" w:rsidRPr="00247B1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4.1.9.2. В случае выявления обстоятельств, указанных в п. 4.1.9.1 настоящего Договора, Агент также вправе потребовать от Принципала заменить или удалить соответствующие</w:t>
      </w:r>
      <w:r>
        <w:rPr>
          <w:rFonts w:ascii="Times New Roman" w:hAnsi="Times New Roman" w:cs="Times New Roman"/>
          <w:color w:val="000000" w:themeColor="text1"/>
        </w:rPr>
        <w:t xml:space="preserve"> </w:t>
      </w:r>
      <w:r w:rsidRPr="00D70746">
        <w:rPr>
          <w:rFonts w:ascii="Times New Roman" w:hAnsi="Times New Roman" w:cs="Times New Roman"/>
          <w:color w:val="000000" w:themeColor="text1"/>
        </w:rPr>
        <w:t>Материалы карточки, а также предоставить иные материалы, соответствующие требованиям Агента. Принципал обязан исполнить такое требование в указанный Агентом срок.</w:t>
      </w:r>
    </w:p>
    <w:p w14:paraId="491686DC" w14:textId="77777777"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14:paraId="00407E1E" w14:textId="77777777"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4532F05B" w14:textId="1D98B8C8"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4E3BBA63" w14:textId="77777777"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646A3C55" w14:textId="0B93A3FB"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w:t>
      </w:r>
      <w:r w:rsidR="00B200CB">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5A9976F3"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C751B99"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14:paraId="43B095D2" w14:textId="77777777"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14:paraId="68707FF0" w14:textId="4FC028CA" w:rsidR="00795AE3"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3E57B111" w14:textId="005A885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4.1.14. </w:t>
      </w:r>
      <w:r w:rsidRPr="00880461">
        <w:rPr>
          <w:rFonts w:ascii="Times New Roman" w:hAnsi="Times New Roman" w:cs="Times New Roman"/>
          <w:color w:val="000000" w:themeColor="text1"/>
        </w:rPr>
        <w:t>В случае выявления Агентом Товара, в отношении которого имеются основания полагать, что такой Товар относится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нному к р</w:t>
      </w:r>
      <w:r w:rsidR="00325C8E">
        <w:rPr>
          <w:rFonts w:ascii="Times New Roman" w:hAnsi="Times New Roman" w:cs="Times New Roman"/>
          <w:color w:val="000000" w:themeColor="text1"/>
        </w:rPr>
        <w:t>азмещению т</w:t>
      </w:r>
      <w:r w:rsidRPr="00880461">
        <w:rPr>
          <w:rFonts w:ascii="Times New Roman" w:hAnsi="Times New Roman" w:cs="Times New Roman"/>
          <w:color w:val="000000" w:themeColor="text1"/>
        </w:rPr>
        <w:t>овару (Проблемному товару), Агент вправе по своему усмотрению, без предварительного согласования с Принципалом, в целях соблюдения требований законодательства и настояще</w:t>
      </w:r>
      <w:r>
        <w:rPr>
          <w:rFonts w:ascii="Times New Roman" w:hAnsi="Times New Roman" w:cs="Times New Roman"/>
          <w:color w:val="000000" w:themeColor="text1"/>
        </w:rPr>
        <w:t>го</w:t>
      </w:r>
      <w:r w:rsidRPr="00880461">
        <w:rPr>
          <w:rFonts w:ascii="Times New Roman" w:hAnsi="Times New Roman" w:cs="Times New Roman"/>
          <w:color w:val="000000" w:themeColor="text1"/>
        </w:rPr>
        <w:t xml:space="preserve"> </w:t>
      </w:r>
      <w:r>
        <w:rPr>
          <w:rFonts w:ascii="Times New Roman" w:hAnsi="Times New Roman" w:cs="Times New Roman"/>
          <w:color w:val="000000" w:themeColor="text1"/>
        </w:rPr>
        <w:t>Договора</w:t>
      </w:r>
      <w:r w:rsidRPr="00880461">
        <w:rPr>
          <w:rFonts w:ascii="Times New Roman" w:hAnsi="Times New Roman" w:cs="Times New Roman"/>
          <w:color w:val="000000" w:themeColor="text1"/>
        </w:rPr>
        <w:t>:</w:t>
      </w:r>
    </w:p>
    <w:p w14:paraId="4530B723" w14:textId="118A1B6B"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незамедлительно </w:t>
      </w:r>
      <w:r w:rsidR="00291FCA">
        <w:rPr>
          <w:rFonts w:ascii="Times New Roman" w:hAnsi="Times New Roman" w:cs="Times New Roman"/>
          <w:color w:val="000000" w:themeColor="text1"/>
        </w:rPr>
        <w:t>за</w:t>
      </w:r>
      <w:r w:rsidR="00291FCA" w:rsidRPr="00D42519">
        <w:rPr>
          <w:rFonts w:ascii="Times New Roman" w:hAnsi="Times New Roman" w:cs="Times New Roman"/>
          <w:color w:val="000000" w:themeColor="text1"/>
        </w:rPr>
        <w:t>блокировать (ограничить) возможность размещения Принципалом соответствующего товарного предложения на Сайте</w:t>
      </w:r>
      <w:r w:rsidRPr="00880461">
        <w:rPr>
          <w:rFonts w:ascii="Times New Roman" w:hAnsi="Times New Roman" w:cs="Times New Roman"/>
          <w:color w:val="000000" w:themeColor="text1"/>
        </w:rPr>
        <w:t>;</w:t>
      </w:r>
      <w:r w:rsidR="007A7ED1">
        <w:rPr>
          <w:rFonts w:ascii="Times New Roman" w:hAnsi="Times New Roman" w:cs="Times New Roman"/>
          <w:color w:val="000000" w:themeColor="text1"/>
        </w:rPr>
        <w:t xml:space="preserve"> </w:t>
      </w:r>
    </w:p>
    <w:p w14:paraId="78EE8B02" w14:textId="192A65DC"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приостановить любые операции с таким Товаром, включая, но не ограничиваясь, отгрузку, перемещение и</w:t>
      </w:r>
      <w:r w:rsidR="00325C8E">
        <w:rPr>
          <w:rFonts w:ascii="Times New Roman" w:hAnsi="Times New Roman" w:cs="Times New Roman"/>
          <w:color w:val="000000" w:themeColor="text1"/>
        </w:rPr>
        <w:t xml:space="preserve"> его</w:t>
      </w:r>
      <w:r w:rsidRPr="00880461">
        <w:rPr>
          <w:rFonts w:ascii="Times New Roman" w:hAnsi="Times New Roman" w:cs="Times New Roman"/>
          <w:color w:val="000000" w:themeColor="text1"/>
        </w:rPr>
        <w:t xml:space="preserve"> передачу Розничным потребителям.</w:t>
      </w:r>
    </w:p>
    <w:p w14:paraId="6EA31CE4"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 </w:t>
      </w:r>
      <w:r w:rsidRPr="00880461">
        <w:rPr>
          <w:rFonts w:ascii="Times New Roman" w:hAnsi="Times New Roman" w:cs="Times New Roman"/>
          <w:color w:val="000000" w:themeColor="text1"/>
        </w:rPr>
        <w:t>Агент вправе запросить у Принципала документы и сведения, подтверждающие законность происхождения, безопасность и правомерность размещения и реализации Товара, включая, но не ограничиваясь:</w:t>
      </w:r>
    </w:p>
    <w:p w14:paraId="2CD732C0" w14:textId="06084EB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подтверждающие право использования товарных знаков и иных объектов интеллектуальной собственности;</w:t>
      </w:r>
    </w:p>
    <w:p w14:paraId="402E3703"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и сведения, относящиеся к системе GS1 и иным средствам идентификации;</w:t>
      </w:r>
    </w:p>
    <w:p w14:paraId="02984713" w14:textId="553E90E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декларации о соответствии, сертификаты соответствия, протоколы испытаний и иные документы, предусмотренные законодательством Российской Федерации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 xml:space="preserve">нормативными правовыми актами </w:t>
      </w:r>
      <w:r w:rsidRPr="00880461">
        <w:rPr>
          <w:rFonts w:ascii="Times New Roman" w:hAnsi="Times New Roman" w:cs="Times New Roman"/>
          <w:color w:val="000000" w:themeColor="text1"/>
        </w:rPr>
        <w:t>Евразийского экономического союза.</w:t>
      </w:r>
    </w:p>
    <w:p w14:paraId="26EB5B47" w14:textId="26A9698A" w:rsidR="0082365F"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Указанные документы и сведения предоставляются Принципалом в течение 5 (Пяти) рабочих дней с даты направления соответствующего требования Агентом через Личный кабинет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по </w:t>
      </w:r>
      <w:r w:rsidR="00B200CB">
        <w:rPr>
          <w:rFonts w:ascii="Times New Roman" w:hAnsi="Times New Roman" w:cs="Times New Roman"/>
          <w:color w:val="000000" w:themeColor="text1"/>
        </w:rPr>
        <w:t>Э</w:t>
      </w:r>
      <w:r w:rsidRPr="00880461">
        <w:rPr>
          <w:rFonts w:ascii="Times New Roman" w:hAnsi="Times New Roman" w:cs="Times New Roman"/>
          <w:color w:val="000000" w:themeColor="text1"/>
        </w:rPr>
        <w:t>лектронной почте</w:t>
      </w:r>
      <w:r w:rsidR="00B200CB">
        <w:rPr>
          <w:rFonts w:ascii="Times New Roman" w:hAnsi="Times New Roman" w:cs="Times New Roman"/>
          <w:color w:val="000000" w:themeColor="text1"/>
        </w:rPr>
        <w:t xml:space="preserve"> </w:t>
      </w:r>
      <w:r w:rsidR="00B200CB" w:rsidRPr="00B200CB">
        <w:rPr>
          <w:rFonts w:ascii="Times New Roman" w:hAnsi="Times New Roman" w:cs="Times New Roman"/>
          <w:color w:val="000000" w:themeColor="text1"/>
        </w:rPr>
        <w:t>Принципала</w:t>
      </w:r>
      <w:r w:rsidRPr="00880461">
        <w:rPr>
          <w:rFonts w:ascii="Times New Roman" w:hAnsi="Times New Roman" w:cs="Times New Roman"/>
          <w:color w:val="000000" w:themeColor="text1"/>
        </w:rPr>
        <w:t>.</w:t>
      </w:r>
    </w:p>
    <w:p w14:paraId="46F39361"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4.1.15.1. </w:t>
      </w:r>
      <w:r w:rsidRPr="00880461">
        <w:rPr>
          <w:rFonts w:ascii="Times New Roman" w:hAnsi="Times New Roman" w:cs="Times New Roman"/>
          <w:color w:val="000000" w:themeColor="text1"/>
        </w:rPr>
        <w:t>В случае если:</w:t>
      </w:r>
    </w:p>
    <w:p w14:paraId="0969CC67" w14:textId="2697B4A6"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не предоставил запрошенные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в срок, установленный </w:t>
      </w:r>
      <w:r>
        <w:rPr>
          <w:rFonts w:ascii="Times New Roman" w:hAnsi="Times New Roman" w:cs="Times New Roman"/>
          <w:color w:val="000000" w:themeColor="text1"/>
        </w:rPr>
        <w:t>п. 4.1.15. Договора</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и/или</w:t>
      </w:r>
    </w:p>
    <w:p w14:paraId="3AD34EEE" w14:textId="2D8284D5"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w:t>
      </w:r>
      <w:r w:rsidRPr="00880461">
        <w:rPr>
          <w:rFonts w:ascii="Times New Roman" w:hAnsi="Times New Roman" w:cs="Times New Roman"/>
          <w:color w:val="000000" w:themeColor="text1"/>
        </w:rPr>
        <w:t xml:space="preserve">предоставленные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не подтверждают легальность происхождения, безопасность или правомерность размещения и реализации Товара; </w:t>
      </w:r>
      <w:r w:rsidR="00C17188" w:rsidRPr="00880461">
        <w:rPr>
          <w:rFonts w:ascii="Times New Roman" w:hAnsi="Times New Roman" w:cs="Times New Roman"/>
        </w:rPr>
        <w:t>и/или</w:t>
      </w:r>
    </w:p>
    <w:p w14:paraId="5787CD30" w14:textId="2EDB552D"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признаки отнесения Товара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 xml:space="preserve">нному к размещению </w:t>
      </w:r>
      <w:r w:rsidR="00325C8E">
        <w:rPr>
          <w:rFonts w:ascii="Times New Roman" w:hAnsi="Times New Roman" w:cs="Times New Roman"/>
          <w:color w:val="000000" w:themeColor="text1"/>
        </w:rPr>
        <w:t>т</w:t>
      </w:r>
      <w:r w:rsidRPr="00880461">
        <w:rPr>
          <w:rFonts w:ascii="Times New Roman" w:hAnsi="Times New Roman" w:cs="Times New Roman"/>
          <w:color w:val="000000" w:themeColor="text1"/>
        </w:rPr>
        <w:t xml:space="preserve">овару подтверждены компетентным государственным органом, правообладателем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самим Агентом,</w:t>
      </w:r>
    </w:p>
    <w:p w14:paraId="0FD78448" w14:textId="77777777"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Агент вправе самостоятельно, без дополнительного согласования с Принципалом, принять одно из следующих решений в отношении так</w:t>
      </w:r>
      <w:r w:rsidRPr="00476B5C">
        <w:rPr>
          <w:rFonts w:ascii="Times New Roman" w:hAnsi="Times New Roman" w:cs="Times New Roman"/>
          <w:color w:val="000000" w:themeColor="text1"/>
        </w:rPr>
        <w:t>ого Товара:</w:t>
      </w:r>
    </w:p>
    <w:p w14:paraId="4FE9004D" w14:textId="0AFADA71"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а) возврат Товара</w:t>
      </w:r>
      <w:r w:rsidRPr="006C5F4E">
        <w:rPr>
          <w:rFonts w:ascii="Times New Roman" w:hAnsi="Times New Roman" w:cs="Times New Roman"/>
          <w:color w:val="000000" w:themeColor="text1"/>
        </w:rPr>
        <w:t> Принципалу</w:t>
      </w:r>
      <w:r w:rsidR="00476B5C" w:rsidRPr="00476B5C">
        <w:rPr>
          <w:rFonts w:ascii="Times New Roman" w:hAnsi="Times New Roman" w:cs="Times New Roman"/>
          <w:color w:val="000000" w:themeColor="text1"/>
        </w:rPr>
        <w:t xml:space="preserve"> или</w:t>
      </w:r>
    </w:p>
    <w:p w14:paraId="59FA6977" w14:textId="2EAB7FC8"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б) утилизация Товара</w:t>
      </w:r>
      <w:r w:rsidR="00476B5C" w:rsidRPr="00476B5C">
        <w:rPr>
          <w:rFonts w:ascii="Times New Roman" w:hAnsi="Times New Roman" w:cs="Times New Roman"/>
          <w:color w:val="000000" w:themeColor="text1"/>
        </w:rPr>
        <w:t xml:space="preserve"> в порядке, установленном настоящим Договором</w:t>
      </w:r>
      <w:r w:rsidRPr="00476B5C">
        <w:rPr>
          <w:rFonts w:ascii="Times New Roman" w:hAnsi="Times New Roman" w:cs="Times New Roman"/>
          <w:color w:val="000000" w:themeColor="text1"/>
        </w:rPr>
        <w:t>.</w:t>
      </w:r>
    </w:p>
    <w:p w14:paraId="19E9B7B5" w14:textId="049CCD76" w:rsidR="0082365F" w:rsidRPr="00247B16"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соглашается, что принятие Агентом </w:t>
      </w:r>
      <w:r w:rsidR="00C84B1F">
        <w:rPr>
          <w:rFonts w:ascii="Times New Roman" w:hAnsi="Times New Roman" w:cs="Times New Roman"/>
          <w:color w:val="000000" w:themeColor="text1"/>
        </w:rPr>
        <w:t>выше</w:t>
      </w:r>
      <w:r w:rsidRPr="00880461">
        <w:rPr>
          <w:rFonts w:ascii="Times New Roman" w:hAnsi="Times New Roman" w:cs="Times New Roman"/>
          <w:color w:val="000000" w:themeColor="text1"/>
        </w:rPr>
        <w:t xml:space="preserve">указанных мер не лишает </w:t>
      </w:r>
      <w:r>
        <w:rPr>
          <w:rFonts w:ascii="Times New Roman" w:hAnsi="Times New Roman" w:cs="Times New Roman"/>
          <w:color w:val="000000" w:themeColor="text1"/>
        </w:rPr>
        <w:t>последнего</w:t>
      </w:r>
      <w:r w:rsidRPr="00880461">
        <w:rPr>
          <w:rFonts w:ascii="Times New Roman" w:hAnsi="Times New Roman" w:cs="Times New Roman"/>
          <w:color w:val="000000" w:themeColor="text1"/>
        </w:rPr>
        <w:t xml:space="preserve"> права на возмещение причинённых убытков.</w:t>
      </w:r>
    </w:p>
    <w:p w14:paraId="3EE9148C"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0EC60A17"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5E7DD5EB" w14:textId="77777777"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1C846FBD" w14:textId="77777777"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1FBF778F" w14:textId="77777777"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F5A70E2"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1BA94FF7"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496D839B" w14:textId="77777777"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095EB917" w14:textId="77777777"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0B85D184" w14:textId="77777777" w:rsidR="00675BB1" w:rsidRDefault="00D42519"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4.2.3. Принципал обязуется предоставлять Агенту всю необходимую информацию для надлежащего выполнения Агентом своих обязательств по настоящему Договору. В случае отсутствия всей необходимой информации Агент вправе блокировать (ограничить) возможность размещения Принципалом соответствующего товарного предложения на Сайте и/или не принимать Товар.</w:t>
      </w:r>
    </w:p>
    <w:p w14:paraId="2406EB60" w14:textId="6D2EF6D2" w:rsidR="004F7631" w:rsidRPr="00D42519" w:rsidRDefault="00B1570C"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w:t>
      </w:r>
      <w:r w:rsidR="000B210D" w:rsidRPr="00D42519">
        <w:rPr>
          <w:rFonts w:ascii="Times New Roman" w:hAnsi="Times New Roman" w:cs="Times New Roman"/>
          <w:color w:val="000000" w:themeColor="text1"/>
        </w:rPr>
        <w:t>4</w:t>
      </w:r>
      <w:r w:rsidRPr="00D42519">
        <w:rPr>
          <w:rFonts w:ascii="Times New Roman" w:hAnsi="Times New Roman" w:cs="Times New Roman"/>
          <w:color w:val="000000" w:themeColor="text1"/>
        </w:rPr>
        <w:t>. </w:t>
      </w:r>
      <w:r w:rsidR="004F7631" w:rsidRPr="00D42519">
        <w:rPr>
          <w:rFonts w:ascii="Times New Roman" w:hAnsi="Times New Roman" w:cs="Times New Roman"/>
          <w:color w:val="000000" w:themeColor="text1"/>
        </w:rPr>
        <w:t>Принципал обязуется выполнять</w:t>
      </w:r>
      <w:r w:rsidR="00E42A9C" w:rsidRPr="00D42519">
        <w:rPr>
          <w:rFonts w:ascii="Times New Roman" w:hAnsi="Times New Roman" w:cs="Times New Roman"/>
          <w:color w:val="000000" w:themeColor="text1"/>
        </w:rPr>
        <w:t xml:space="preserve"> все</w:t>
      </w:r>
      <w:r w:rsidR="004F7631" w:rsidRPr="00D42519">
        <w:rPr>
          <w:rFonts w:ascii="Times New Roman" w:hAnsi="Times New Roman" w:cs="Times New Roman"/>
          <w:color w:val="000000" w:themeColor="text1"/>
        </w:rPr>
        <w:t xml:space="preserve"> требования к маркировке</w:t>
      </w:r>
      <w:r w:rsidR="00B618C2" w:rsidRPr="00D42519">
        <w:rPr>
          <w:rFonts w:ascii="Times New Roman" w:hAnsi="Times New Roman" w:cs="Times New Roman"/>
          <w:color w:val="000000" w:themeColor="text1"/>
        </w:rPr>
        <w:t xml:space="preserve"> и</w:t>
      </w:r>
      <w:r w:rsidR="003F62B2" w:rsidRPr="00D42519">
        <w:rPr>
          <w:rFonts w:ascii="Times New Roman" w:hAnsi="Times New Roman" w:cs="Times New Roman"/>
          <w:color w:val="000000" w:themeColor="text1"/>
        </w:rPr>
        <w:t xml:space="preserve"> </w:t>
      </w:r>
      <w:proofErr w:type="spellStart"/>
      <w:r w:rsidR="003F62B2" w:rsidRPr="00D42519">
        <w:rPr>
          <w:rFonts w:ascii="Times New Roman" w:hAnsi="Times New Roman" w:cs="Times New Roman"/>
          <w:color w:val="000000" w:themeColor="text1"/>
        </w:rPr>
        <w:t>прослеживаемости</w:t>
      </w:r>
      <w:proofErr w:type="spellEnd"/>
      <w:r w:rsidR="001022DB" w:rsidRPr="00D42519">
        <w:rPr>
          <w:rFonts w:ascii="Times New Roman" w:hAnsi="Times New Roman" w:cs="Times New Roman"/>
          <w:color w:val="000000" w:themeColor="text1"/>
        </w:rPr>
        <w:t xml:space="preserve"> </w:t>
      </w:r>
      <w:r w:rsidR="00685221">
        <w:rPr>
          <w:rFonts w:ascii="Times New Roman" w:hAnsi="Times New Roman" w:cs="Times New Roman"/>
          <w:color w:val="000000" w:themeColor="text1"/>
        </w:rPr>
        <w:t>Т</w:t>
      </w:r>
      <w:r w:rsidR="00685221" w:rsidRPr="00D42519">
        <w:rPr>
          <w:rFonts w:ascii="Times New Roman" w:hAnsi="Times New Roman" w:cs="Times New Roman"/>
          <w:color w:val="000000" w:themeColor="text1"/>
        </w:rPr>
        <w:t>оваров</w:t>
      </w:r>
      <w:r w:rsidR="004F7631" w:rsidRPr="00D42519">
        <w:rPr>
          <w:rFonts w:ascii="Times New Roman" w:hAnsi="Times New Roman" w:cs="Times New Roman"/>
          <w:color w:val="000000" w:themeColor="text1"/>
        </w:rPr>
        <w:t xml:space="preserve">, </w:t>
      </w:r>
      <w:r w:rsidR="00B618C2" w:rsidRPr="00D42519">
        <w:rPr>
          <w:rFonts w:ascii="Times New Roman" w:hAnsi="Times New Roman" w:cs="Times New Roman"/>
          <w:color w:val="000000" w:themeColor="text1"/>
        </w:rPr>
        <w:t xml:space="preserve">их </w:t>
      </w:r>
      <w:r w:rsidR="004F7631" w:rsidRPr="00D42519">
        <w:rPr>
          <w:rFonts w:ascii="Times New Roman" w:hAnsi="Times New Roman" w:cs="Times New Roman"/>
          <w:color w:val="000000" w:themeColor="text1"/>
        </w:rPr>
        <w:t>упаковке</w:t>
      </w:r>
      <w:r w:rsidR="001022DB" w:rsidRPr="00D42519">
        <w:rPr>
          <w:rFonts w:ascii="Times New Roman" w:hAnsi="Times New Roman" w:cs="Times New Roman"/>
          <w:color w:val="000000" w:themeColor="text1"/>
        </w:rPr>
        <w:t>,</w:t>
      </w:r>
      <w:r w:rsidR="004F7631" w:rsidRPr="00D42519">
        <w:rPr>
          <w:rFonts w:ascii="Times New Roman" w:hAnsi="Times New Roman" w:cs="Times New Roman"/>
          <w:color w:val="000000" w:themeColor="text1"/>
        </w:rPr>
        <w:t xml:space="preserve"> </w:t>
      </w:r>
      <w:r w:rsidR="00AA08DC" w:rsidRPr="00D42519">
        <w:rPr>
          <w:rFonts w:ascii="Times New Roman" w:hAnsi="Times New Roman" w:cs="Times New Roman"/>
          <w:color w:val="000000" w:themeColor="text1"/>
        </w:rPr>
        <w:t xml:space="preserve">транспортировке </w:t>
      </w:r>
      <w:r w:rsidR="004F7631" w:rsidRPr="00D42519">
        <w:rPr>
          <w:rFonts w:ascii="Times New Roman" w:hAnsi="Times New Roman" w:cs="Times New Roman"/>
          <w:color w:val="000000" w:themeColor="text1"/>
        </w:rPr>
        <w:t xml:space="preserve">и иные требования </w:t>
      </w:r>
      <w:r w:rsidR="00F01351" w:rsidRPr="00D42519">
        <w:rPr>
          <w:rFonts w:ascii="Times New Roman" w:hAnsi="Times New Roman" w:cs="Times New Roman"/>
          <w:color w:val="000000" w:themeColor="text1"/>
        </w:rPr>
        <w:t>в соответствии с законодательством РФ</w:t>
      </w:r>
      <w:r w:rsidR="00B618C2" w:rsidRPr="00D42519">
        <w:rPr>
          <w:rFonts w:ascii="Times New Roman" w:hAnsi="Times New Roman" w:cs="Times New Roman"/>
          <w:color w:val="000000" w:themeColor="text1"/>
        </w:rPr>
        <w:t>, а также</w:t>
      </w:r>
      <w:r w:rsidR="00F01351" w:rsidRPr="00D42519">
        <w:rPr>
          <w:rFonts w:ascii="Times New Roman" w:hAnsi="Times New Roman" w:cs="Times New Roman"/>
          <w:color w:val="000000" w:themeColor="text1"/>
        </w:rPr>
        <w:t xml:space="preserve"> </w:t>
      </w:r>
      <w:r w:rsidR="00A50CB8" w:rsidRPr="00D42519">
        <w:rPr>
          <w:rFonts w:ascii="Times New Roman" w:hAnsi="Times New Roman" w:cs="Times New Roman"/>
          <w:color w:val="000000" w:themeColor="text1"/>
        </w:rPr>
        <w:t xml:space="preserve">требования, </w:t>
      </w:r>
      <w:r w:rsidR="004F7631" w:rsidRPr="00D42519">
        <w:rPr>
          <w:rFonts w:ascii="Times New Roman" w:hAnsi="Times New Roman" w:cs="Times New Roman"/>
          <w:color w:val="000000" w:themeColor="text1"/>
        </w:rPr>
        <w:t>предъявляемые Агентом к Товару</w:t>
      </w:r>
      <w:r w:rsidR="00B618C2" w:rsidRPr="00D42519">
        <w:rPr>
          <w:rFonts w:ascii="Times New Roman" w:hAnsi="Times New Roman" w:cs="Times New Roman"/>
          <w:color w:val="000000" w:themeColor="text1"/>
        </w:rPr>
        <w:t xml:space="preserve"> по условиям настоящего Договора</w:t>
      </w:r>
      <w:r w:rsidR="00197173" w:rsidRPr="00D42519">
        <w:rPr>
          <w:rFonts w:ascii="Times New Roman" w:hAnsi="Times New Roman" w:cs="Times New Roman"/>
          <w:color w:val="000000" w:themeColor="text1"/>
        </w:rPr>
        <w:t xml:space="preserve"> и </w:t>
      </w:r>
      <w:r w:rsidR="00413A0D" w:rsidRPr="00D42519">
        <w:rPr>
          <w:rFonts w:ascii="Times New Roman" w:hAnsi="Times New Roman" w:cs="Times New Roman"/>
          <w:color w:val="000000" w:themeColor="text1"/>
        </w:rPr>
        <w:t>Приложени</w:t>
      </w:r>
      <w:r w:rsidR="00220E67" w:rsidRPr="00D42519">
        <w:rPr>
          <w:rFonts w:ascii="Times New Roman" w:hAnsi="Times New Roman" w:cs="Times New Roman"/>
          <w:color w:val="000000" w:themeColor="text1"/>
        </w:rPr>
        <w:t>я № 3</w:t>
      </w:r>
      <w:r w:rsidR="0071044A" w:rsidRPr="00D42519">
        <w:rPr>
          <w:rFonts w:ascii="Times New Roman" w:hAnsi="Times New Roman" w:cs="Times New Roman"/>
          <w:color w:val="000000" w:themeColor="text1"/>
        </w:rPr>
        <w:t xml:space="preserve">. </w:t>
      </w:r>
      <w:r w:rsidR="004F7631" w:rsidRPr="00D42519">
        <w:rPr>
          <w:rFonts w:ascii="Times New Roman" w:hAnsi="Times New Roman" w:cs="Times New Roman"/>
          <w:color w:val="000000" w:themeColor="text1"/>
        </w:rPr>
        <w:t xml:space="preserve"> </w:t>
      </w:r>
    </w:p>
    <w:p w14:paraId="3880890F" w14:textId="77777777"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w:t>
      </w:r>
      <w:proofErr w:type="spellStart"/>
      <w:r w:rsidR="008869E4" w:rsidRPr="005A2AF2">
        <w:rPr>
          <w:rFonts w:ascii="Times New Roman" w:hAnsi="Times New Roman" w:cs="Times New Roman"/>
          <w:color w:val="000000" w:themeColor="text1"/>
        </w:rPr>
        <w:t>Невывоз</w:t>
      </w:r>
      <w:proofErr w:type="spellEnd"/>
      <w:r w:rsidR="008869E4" w:rsidRPr="005A2AF2">
        <w:rPr>
          <w:rFonts w:ascii="Times New Roman" w:hAnsi="Times New Roman" w:cs="Times New Roman"/>
          <w:color w:val="000000" w:themeColor="text1"/>
        </w:rPr>
        <w:t xml:space="preserve">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14:paraId="3616CD5B" w14:textId="77777777"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w:t>
      </w:r>
      <w:proofErr w:type="spellStart"/>
      <w:r w:rsidR="00243A17" w:rsidRPr="005A2AF2">
        <w:rPr>
          <w:rFonts w:ascii="Times New Roman" w:hAnsi="Times New Roman" w:cs="Times New Roman"/>
          <w:color w:val="000000" w:themeColor="text1"/>
        </w:rPr>
        <w:t>т.ч</w:t>
      </w:r>
      <w:proofErr w:type="spellEnd"/>
      <w:r w:rsidR="00243A17" w:rsidRPr="005A2AF2">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xml:space="preserve">, по ставке </w:t>
      </w:r>
      <w:r w:rsidR="00243A17" w:rsidRPr="005A2AF2">
        <w:rPr>
          <w:rFonts w:ascii="Times New Roman" w:hAnsi="Times New Roman" w:cs="Times New Roman"/>
          <w:color w:val="000000" w:themeColor="text1"/>
        </w:rPr>
        <w:lastRenderedPageBreak/>
        <w:t>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14:paraId="23D0EBC9" w14:textId="77777777"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20F23BB0"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07E89539" w14:textId="77777777"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0B16DB9"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31CB06A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4CB3A91" w14:textId="77777777"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1392A25C" w14:textId="77777777"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7B6B5EC3" w14:textId="09C66AA0" w:rsidR="009149E6" w:rsidRDefault="00342183" w:rsidP="00CB7EDF">
      <w:pPr>
        <w:spacing w:after="0"/>
        <w:ind w:firstLine="708"/>
        <w:jc w:val="both"/>
        <w:rPr>
          <w:rFonts w:ascii="Times New Roman" w:hAnsi="Times New Roman" w:cs="Times New Roman"/>
        </w:rPr>
      </w:pPr>
      <w:r>
        <w:rPr>
          <w:rFonts w:ascii="Times New Roman" w:hAnsi="Times New Roman" w:cs="Times New Roman"/>
        </w:rPr>
        <w:t>4.2.12. </w:t>
      </w:r>
      <w:r w:rsidR="005D1FAA" w:rsidRPr="00247B16">
        <w:rPr>
          <w:rFonts w:ascii="Times New Roman" w:hAnsi="Times New Roman" w:cs="Times New Roman"/>
        </w:rPr>
        <w:t>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005D1FAA"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005D1FAA"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611F59A5" w14:textId="10A59CAF" w:rsidR="00CB7EDF" w:rsidRPr="00247B16" w:rsidRDefault="00342183" w:rsidP="00CB7EDF">
      <w:pPr>
        <w:spacing w:after="0"/>
        <w:ind w:firstLine="708"/>
        <w:jc w:val="both"/>
        <w:rPr>
          <w:rFonts w:ascii="Times New Roman" w:hAnsi="Times New Roman" w:cs="Times New Roman"/>
        </w:rPr>
      </w:pPr>
      <w:r>
        <w:rPr>
          <w:rFonts w:ascii="Times New Roman" w:hAnsi="Times New Roman" w:cs="Times New Roman"/>
        </w:rPr>
        <w:t>4.3. </w:t>
      </w:r>
      <w:r w:rsidR="005B78B5" w:rsidRPr="00247B16">
        <w:rPr>
          <w:rFonts w:ascii="Times New Roman" w:hAnsi="Times New Roman" w:cs="Times New Roman"/>
        </w:rPr>
        <w:t xml:space="preserve">Заключая </w:t>
      </w:r>
      <w:r w:rsidR="00CB7EDF"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00CB7EDF" w:rsidRPr="00247B16">
        <w:rPr>
          <w:rFonts w:ascii="Times New Roman" w:hAnsi="Times New Roman" w:cs="Times New Roman"/>
        </w:rPr>
        <w:t xml:space="preserve"> п.</w:t>
      </w:r>
      <w:r w:rsidR="00D96EAF">
        <w:rPr>
          <w:rFonts w:ascii="Times New Roman" w:hAnsi="Times New Roman" w:cs="Times New Roman"/>
        </w:rPr>
        <w:t xml:space="preserve"> </w:t>
      </w:r>
      <w:r w:rsidR="00CB7EDF" w:rsidRPr="00247B16">
        <w:rPr>
          <w:rFonts w:ascii="Times New Roman" w:hAnsi="Times New Roman" w:cs="Times New Roman"/>
        </w:rPr>
        <w:t>4.1.7.</w:t>
      </w:r>
      <w:r w:rsidR="005B78B5" w:rsidRPr="00247B16">
        <w:rPr>
          <w:rFonts w:ascii="Times New Roman" w:hAnsi="Times New Roman" w:cs="Times New Roman"/>
        </w:rPr>
        <w:t>, 4.1.8</w:t>
      </w:r>
      <w:r w:rsidR="00CB7EDF"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w:t>
      </w:r>
      <w:proofErr w:type="spellStart"/>
      <w:r w:rsidR="005B78B5" w:rsidRPr="00247B16">
        <w:rPr>
          <w:rFonts w:ascii="Times New Roman" w:hAnsi="Times New Roman" w:cs="Times New Roman"/>
        </w:rPr>
        <w:t>ознакамливаться</w:t>
      </w:r>
      <w:proofErr w:type="spellEnd"/>
      <w:r w:rsidR="005B78B5" w:rsidRPr="00247B16">
        <w:rPr>
          <w:rFonts w:ascii="Times New Roman" w:hAnsi="Times New Roman" w:cs="Times New Roman"/>
        </w:rPr>
        <w:t xml:space="preserve">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1CA8C38E" w14:textId="77777777"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4.4. Согласование проведения рекламных и иных мероприятий (за исключением бонусных программ Агента и скидок, предусмотренных п.4.1.8 настоящего Договора), акций, программ и т.д. и условий этих мероприятий, направленных на увеличение продаж Товара и стимулирование спроса, Стороны осуществляют в ЛК в разделе «Акции» или ином разделе ЛК, в котором Агент может размещать  мероприятия и/или который может быть разработан Агентом под конкретную акцию или мероприятие, путем включения Товаров Принципалом в выбранные рекламные и иные мероприятия из представленного в ЛК перечня, с описанием всех условий, тарифов и иных существенных условий участия Принципала.</w:t>
      </w:r>
    </w:p>
    <w:p w14:paraId="1162D4EA" w14:textId="3C04D54B"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 xml:space="preserve">Принципал обязуется соблюдать инструкции Агента в ЛК по согласованию всех мероприятий, акций, правила любой из Акций и/или мероприятий, к которым подключился,  подключаться к акциям и в случае </w:t>
      </w:r>
      <w:r w:rsidRPr="00461BBF">
        <w:rPr>
          <w:rFonts w:ascii="Times New Roman" w:hAnsi="Times New Roman" w:cs="Times New Roman"/>
        </w:rPr>
        <w:lastRenderedPageBreak/>
        <w:t xml:space="preserve">такого подключения выполнять все условия акции и/или мероприятия, как размещенные в ЛК по ссылке: </w:t>
      </w:r>
      <w:hyperlink r:id="rId15" w:history="1">
        <w:r w:rsidRPr="0055082C">
          <w:rPr>
            <w:rStyle w:val="ac"/>
            <w:rFonts w:ascii="Times New Roman" w:hAnsi="Times New Roman" w:cs="Times New Roman"/>
          </w:rPr>
          <w:t>https://help.detmir.market/reconciliation</w:t>
        </w:r>
      </w:hyperlink>
      <w:r w:rsidRPr="00461BBF">
        <w:rPr>
          <w:rFonts w:ascii="Times New Roman" w:hAnsi="Times New Roman" w:cs="Times New Roman"/>
        </w:rPr>
        <w:t xml:space="preserve">, так и по иным ссылкам, которые будут размещаться в ЛК Агентом. </w:t>
      </w:r>
    </w:p>
    <w:p w14:paraId="178EBC93" w14:textId="77777777"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 xml:space="preserve">Агент вправе в одностороннем порядке вносить изменения в инструкции, программы Акций, в тарифы за участие, которые становятся обязательными </w:t>
      </w:r>
      <w:proofErr w:type="gramStart"/>
      <w:r w:rsidRPr="00461BBF">
        <w:rPr>
          <w:rFonts w:ascii="Times New Roman" w:hAnsi="Times New Roman" w:cs="Times New Roman"/>
        </w:rPr>
        <w:t>для  Принципала</w:t>
      </w:r>
      <w:proofErr w:type="gramEnd"/>
      <w:r w:rsidRPr="00461BBF">
        <w:rPr>
          <w:rFonts w:ascii="Times New Roman" w:hAnsi="Times New Roman" w:cs="Times New Roman"/>
        </w:rPr>
        <w:t xml:space="preserve"> с момента обновления  в Личном кабинете, если иное не будет предусмотрено в сообщениях для Принципала, анонсирующих акцию или мероприятия.</w:t>
      </w:r>
    </w:p>
    <w:p w14:paraId="023203CD" w14:textId="77777777" w:rsid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Вступая в любую акцию в ЛК, Принципал дает согласие на использование скидок в других акциях, по усмотрению Агента, если иное не предусмотрено правилами конкретной акции и/или иного мероприятия. Агент вправе учитывать эту скидку при добавлении Принципала в другую акцию, по своему усмотрению, если иное не предусмотрено правилами конкретной акции и/или мероприятием.</w:t>
      </w:r>
    </w:p>
    <w:p w14:paraId="1F1E1151" w14:textId="46AFF0A3" w:rsidR="00937EEC" w:rsidRPr="00247B16" w:rsidRDefault="00F66201" w:rsidP="00461BBF">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5F8B0C4B"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7463781A" w14:textId="77777777"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27037C00" w14:textId="77777777"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4BB8DDE5" w14:textId="77777777"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0E25887D"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50F1E545" w14:textId="77777777"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AF57B4E" w14:textId="77777777"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6688471C" w14:textId="77777777"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151CED0B" w14:textId="77777777"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232F7991" w14:textId="77777777" w:rsidR="00073694" w:rsidRDefault="00F566D4" w:rsidP="006C5F4E">
      <w:pPr>
        <w:pStyle w:val="aff3"/>
        <w:spacing w:after="0" w:line="288" w:lineRule="atLeast"/>
        <w:ind w:firstLine="709"/>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p>
    <w:p w14:paraId="11BE79BE" w14:textId="01BFE688" w:rsidR="00F566D4" w:rsidRDefault="00B15D9C" w:rsidP="006C5F4E">
      <w:pPr>
        <w:pStyle w:val="aff3"/>
        <w:spacing w:after="0" w:line="288" w:lineRule="atLeast"/>
        <w:ind w:firstLine="709"/>
        <w:jc w:val="both"/>
        <w:rPr>
          <w:sz w:val="22"/>
          <w:szCs w:val="22"/>
        </w:rPr>
      </w:pPr>
      <w:r w:rsidRPr="00D1775B">
        <w:rPr>
          <w:sz w:val="22"/>
          <w:szCs w:val="22"/>
        </w:rPr>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14:paraId="53513115" w14:textId="1C2EDB4B" w:rsidR="009228F1" w:rsidRPr="00B15D9C" w:rsidRDefault="00342183" w:rsidP="00CE1EF4">
      <w:pPr>
        <w:pStyle w:val="aff3"/>
        <w:spacing w:after="0" w:line="288" w:lineRule="atLeast"/>
        <w:ind w:firstLine="708"/>
        <w:jc w:val="both"/>
        <w:rPr>
          <w:sz w:val="22"/>
          <w:szCs w:val="22"/>
        </w:rPr>
      </w:pPr>
      <w:r>
        <w:rPr>
          <w:sz w:val="22"/>
          <w:szCs w:val="22"/>
        </w:rPr>
        <w:t>4.9. </w:t>
      </w:r>
      <w:r w:rsidR="009228F1">
        <w:rPr>
          <w:sz w:val="22"/>
          <w:szCs w:val="22"/>
        </w:rPr>
        <w:t>Принципал обязуется самостоятельно определ</w:t>
      </w:r>
      <w:r w:rsidR="00CC1C03">
        <w:rPr>
          <w:sz w:val="22"/>
          <w:szCs w:val="22"/>
        </w:rPr>
        <w:t>ять</w:t>
      </w:r>
      <w:r w:rsidR="009228F1">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14:paraId="6CD4E245" w14:textId="77777777"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14:paraId="3DF963A2" w14:textId="77777777"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23700D5A" w14:textId="77777777" w:rsidR="00C57DC8" w:rsidRPr="00247B16" w:rsidRDefault="00C57DC8" w:rsidP="004076E2">
      <w:pPr>
        <w:spacing w:after="0"/>
        <w:jc w:val="center"/>
        <w:rPr>
          <w:rFonts w:ascii="Times New Roman" w:hAnsi="Times New Roman" w:cs="Times New Roman"/>
          <w:b/>
        </w:rPr>
      </w:pPr>
    </w:p>
    <w:p w14:paraId="1CBD04D2" w14:textId="77777777"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1A6EBEF0" w14:textId="5583D774"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259FBE14"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7C4BC447"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1B5CEC9"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36CA9337"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147E868B" w14:textId="77777777"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54FC39A4" w14:textId="427D21BB"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lastRenderedPageBreak/>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6B3C3CCA" w14:textId="77777777"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531B2B8C" w14:textId="1E020D3C" w:rsidR="00152EF2" w:rsidRPr="00342183" w:rsidRDefault="00152EF2" w:rsidP="00342183">
      <w:pPr>
        <w:spacing w:after="0"/>
        <w:jc w:val="both"/>
        <w:rPr>
          <w:rFonts w:ascii="Times New Roman" w:hAnsi="Times New Roman" w:cs="Times New Roman"/>
        </w:rPr>
      </w:pPr>
      <w:r w:rsidRPr="00247B16">
        <w:rPr>
          <w:rFonts w:ascii="Times New Roman" w:hAnsi="Times New Roman" w:cs="Times New Roman"/>
          <w:color w:val="000000" w:themeColor="text1"/>
        </w:rPr>
        <w:t xml:space="preserve">Также Агент одновременно с Отчетом предоставляет Принципалу по ЭДО Универсальный передаточный документ </w:t>
      </w:r>
      <w:r w:rsidRPr="007E0E98">
        <w:rPr>
          <w:rFonts w:ascii="Times New Roman" w:hAnsi="Times New Roman" w:cs="Times New Roman"/>
          <w:color w:val="000000" w:themeColor="text1"/>
        </w:rPr>
        <w:t>об агентском вознаграждении за соответствующий отчетный месяц</w:t>
      </w:r>
      <w:r w:rsidRPr="00247B16">
        <w:rPr>
          <w:rFonts w:ascii="Times New Roman" w:hAnsi="Times New Roman" w:cs="Times New Roman"/>
          <w:color w:val="000000" w:themeColor="text1"/>
        </w:rPr>
        <w:t xml:space="preserve">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УПД </w:t>
      </w:r>
      <w:proofErr w:type="spellStart"/>
      <w:r w:rsidR="005C287D" w:rsidRPr="005A2AF2">
        <w:rPr>
          <w:rFonts w:ascii="Times New Roman" w:hAnsi="Times New Roman" w:cs="Times New Roman"/>
        </w:rPr>
        <w:t>СвРК</w:t>
      </w:r>
      <w:proofErr w:type="spellEnd"/>
      <w:r w:rsidR="005C287D" w:rsidRPr="005A2AF2">
        <w:rPr>
          <w:rFonts w:ascii="Times New Roman" w:hAnsi="Times New Roman" w:cs="Times New Roman"/>
          <w:color w:val="000000" w:themeColor="text1"/>
        </w:rPr>
        <w:t xml:space="preserve"> на продажи товаров подлежащих </w:t>
      </w:r>
      <w:proofErr w:type="spellStart"/>
      <w:r w:rsidR="005C287D" w:rsidRPr="005A2AF2">
        <w:rPr>
          <w:rFonts w:ascii="Times New Roman" w:hAnsi="Times New Roman" w:cs="Times New Roman"/>
          <w:color w:val="000000" w:themeColor="text1"/>
        </w:rPr>
        <w:t>прослеживаемости</w:t>
      </w:r>
      <w:proofErr w:type="spellEnd"/>
      <w:r w:rsidR="005C287D" w:rsidRPr="005A2AF2">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УКД </w:t>
      </w:r>
      <w:proofErr w:type="spellStart"/>
      <w:r w:rsidR="005C287D" w:rsidRPr="005A2AF2">
        <w:rPr>
          <w:rFonts w:ascii="Times New Roman" w:hAnsi="Times New Roman" w:cs="Times New Roman"/>
        </w:rPr>
        <w:t>СвИСРК</w:t>
      </w:r>
      <w:proofErr w:type="spellEnd"/>
      <w:r w:rsidR="005C287D" w:rsidRPr="005A2AF2">
        <w:rPr>
          <w:rFonts w:ascii="Times New Roman" w:hAnsi="Times New Roman" w:cs="Times New Roman"/>
        </w:rPr>
        <w:t xml:space="preserve"> –  на возврат розничными покупателями товаров, подлежащих </w:t>
      </w:r>
      <w:proofErr w:type="spellStart"/>
      <w:r w:rsidR="005C287D" w:rsidRPr="005A2AF2">
        <w:rPr>
          <w:rFonts w:ascii="Times New Roman" w:hAnsi="Times New Roman" w:cs="Times New Roman"/>
        </w:rPr>
        <w:t>прослеживаемости</w:t>
      </w:r>
      <w:proofErr w:type="spellEnd"/>
      <w:r w:rsidR="005C287D" w:rsidRPr="005A2AF2">
        <w:rPr>
          <w:rFonts w:ascii="Times New Roman" w:hAnsi="Times New Roman" w:cs="Times New Roman"/>
        </w:rPr>
        <w:t>.</w:t>
      </w:r>
    </w:p>
    <w:p w14:paraId="546286CE" w14:textId="4C15EF8D"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w:t>
      </w:r>
      <w:r w:rsidR="008678CE" w:rsidRPr="008678CE">
        <w:rPr>
          <w:rFonts w:ascii="Times New Roman" w:hAnsi="Times New Roman" w:cs="Times New Roman"/>
          <w:color w:val="000000" w:themeColor="text1"/>
        </w:rPr>
        <w:t>на вознаграждение и оказанные услуги</w:t>
      </w:r>
      <w:r w:rsidR="008678CE"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62DA762F" w14:textId="77777777"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71F4D1BF" w14:textId="77777777"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81F8312" w14:textId="77777777"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BF43EF4" w14:textId="77777777"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741FE251" w14:textId="77777777"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Размер вознаграждения включает НДС. Оплата вознаграждения производится путем 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14:paraId="063A28CD" w14:textId="77777777"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xml:space="preserve">, указанного в </w:t>
      </w:r>
      <w:proofErr w:type="spellStart"/>
      <w:r w:rsidR="00A45B7A" w:rsidRPr="00247B16">
        <w:rPr>
          <w:rFonts w:ascii="Times New Roman" w:hAnsi="Times New Roman" w:cs="Times New Roman"/>
          <w:bCs/>
        </w:rPr>
        <w:t>пп</w:t>
      </w:r>
      <w:proofErr w:type="spellEnd"/>
      <w:r w:rsidR="00A45B7A" w:rsidRPr="00247B16">
        <w:rPr>
          <w:rFonts w:ascii="Times New Roman" w:hAnsi="Times New Roman" w:cs="Times New Roman"/>
          <w:bCs/>
        </w:rPr>
        <w:t>.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003BFF31" w14:textId="77777777"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8B9AF8E" w14:textId="77777777"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26908945" w14:textId="77777777"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11EEE422" w14:textId="77777777"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 xml:space="preserve">рабочих </w:t>
      </w:r>
      <w:r w:rsidR="00EF067B" w:rsidRPr="00247B16">
        <w:rPr>
          <w:rFonts w:ascii="Times New Roman" w:hAnsi="Times New Roman" w:cs="Times New Roman"/>
          <w:bCs/>
        </w:rPr>
        <w:lastRenderedPageBreak/>
        <w:t>дней с даты предоставления Принципалом Агенту полного комплекта подписанных документов за все предшествующие отчетные периоды.</w:t>
      </w:r>
    </w:p>
    <w:p w14:paraId="14B29DA8" w14:textId="77777777"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356FD71" w14:textId="77777777" w:rsidR="006529B2" w:rsidRPr="00247B16" w:rsidRDefault="006529B2" w:rsidP="001C3F61">
      <w:pPr>
        <w:spacing w:after="0"/>
        <w:ind w:firstLine="708"/>
        <w:jc w:val="both"/>
        <w:rPr>
          <w:rFonts w:ascii="Times New Roman" w:hAnsi="Times New Roman" w:cs="Times New Roman"/>
          <w:bCs/>
        </w:rPr>
      </w:pPr>
    </w:p>
    <w:p w14:paraId="5B458F7F"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69EE4DD" w14:textId="77777777" w:rsidR="00C57DC8" w:rsidRPr="00247B16" w:rsidRDefault="00C57DC8" w:rsidP="00C81313">
      <w:pPr>
        <w:spacing w:after="0"/>
        <w:jc w:val="center"/>
        <w:rPr>
          <w:rFonts w:ascii="Times New Roman" w:hAnsi="Times New Roman" w:cs="Times New Roman"/>
          <w:b/>
        </w:rPr>
      </w:pPr>
    </w:p>
    <w:p w14:paraId="68BEB113" w14:textId="77777777"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мест по транспортной накладной (далее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769C07FB" w14:textId="724FAF07" w:rsidR="000A3B4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 xml:space="preserve">Факт подписания Сторонами </w:t>
      </w:r>
      <w:proofErr w:type="spellStart"/>
      <w:r w:rsidRPr="00247B16">
        <w:rPr>
          <w:rFonts w:ascii="Times New Roman" w:hAnsi="Times New Roman" w:cs="Times New Roman"/>
        </w:rPr>
        <w:t>ТрН</w:t>
      </w:r>
      <w:proofErr w:type="spellEnd"/>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753EE8B2" w14:textId="06F59957" w:rsidR="005C3AAA"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 xml:space="preserve">6.1.1. Риск случайной гибели и случайного повреждения Товара несет Принципал как собственник Товара. Передача Товара Агенту для исполнения настоящего Договора не означает перехода к Агенту указанного риска. </w:t>
      </w:r>
    </w:p>
    <w:p w14:paraId="75FA849E" w14:textId="365B74A1" w:rsidR="003F379E"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Обстоятельства случайной гибели или случайного повреждения Товара, не связанные с виновными действиями (бездействием) Агента,</w:t>
      </w:r>
      <w:r w:rsidR="00627528" w:rsidRPr="0068363F">
        <w:rPr>
          <w:rFonts w:ascii="Times New Roman" w:hAnsi="Times New Roman" w:cs="Times New Roman"/>
        </w:rPr>
        <w:t xml:space="preserve"> а также иные обстоятельства, прямо указанные в Договоре,</w:t>
      </w:r>
      <w:r w:rsidRPr="0068363F">
        <w:rPr>
          <w:rFonts w:ascii="Times New Roman" w:hAnsi="Times New Roman" w:cs="Times New Roman"/>
        </w:rPr>
        <w:t xml:space="preserve"> не являются основанием для возложения на Агента обязанности по возмещению стоимости Товара или иных убытков.</w:t>
      </w:r>
    </w:p>
    <w:p w14:paraId="5AEB1F78" w14:textId="169EA66B" w:rsidR="00E96140"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6.1.2.</w:t>
      </w:r>
      <w:r w:rsidR="003B7E1B" w:rsidRPr="0068363F">
        <w:rPr>
          <w:rFonts w:ascii="Times New Roman" w:hAnsi="Times New Roman" w:cs="Times New Roman"/>
        </w:rPr>
        <w:t xml:space="preserve"> Передача Товара Агенту осуществляется исключительно в целях исполнения агентского поручения, и сама по себе не означает возникновения между Сторонами самостоятельных правоотношений по договору хранения, если иное прямо не предусмотрено настоящим Договором</w:t>
      </w:r>
      <w:r w:rsidR="003B7E1B" w:rsidRPr="0068363F" w:rsidDel="003B7E1B">
        <w:rPr>
          <w:rFonts w:ascii="Times New Roman" w:hAnsi="Times New Roman" w:cs="Times New Roman"/>
        </w:rPr>
        <w:t xml:space="preserve"> </w:t>
      </w:r>
      <w:r w:rsidR="00803B84" w:rsidRPr="0068363F">
        <w:rPr>
          <w:rFonts w:ascii="Times New Roman" w:hAnsi="Times New Roman" w:cs="Times New Roman"/>
        </w:rPr>
        <w:t xml:space="preserve">(в частности, </w:t>
      </w:r>
      <w:r w:rsidR="00FE656D" w:rsidRPr="0068363F">
        <w:rPr>
          <w:rFonts w:ascii="Times New Roman" w:hAnsi="Times New Roman" w:cs="Times New Roman"/>
        </w:rPr>
        <w:t>в отношении Неопознанных товаров</w:t>
      </w:r>
      <w:r w:rsidR="00803B84" w:rsidRPr="0068363F">
        <w:rPr>
          <w:rFonts w:ascii="Times New Roman" w:hAnsi="Times New Roman" w:cs="Times New Roman"/>
        </w:rPr>
        <w:t>)</w:t>
      </w:r>
      <w:r w:rsidR="0093308F" w:rsidRPr="0068363F">
        <w:rPr>
          <w:rFonts w:ascii="Times New Roman" w:hAnsi="Times New Roman" w:cs="Times New Roman"/>
        </w:rPr>
        <w:t>.</w:t>
      </w:r>
      <w:r w:rsidR="002B18F4" w:rsidRPr="0068363F">
        <w:rPr>
          <w:rFonts w:ascii="Times New Roman" w:hAnsi="Times New Roman" w:cs="Times New Roman"/>
        </w:rPr>
        <w:t xml:space="preserve"> </w:t>
      </w:r>
      <w:r w:rsidR="00E96140" w:rsidRPr="0068363F">
        <w:rPr>
          <w:rFonts w:ascii="Times New Roman" w:hAnsi="Times New Roman" w:cs="Times New Roman"/>
        </w:rPr>
        <w:t xml:space="preserve"> </w:t>
      </w:r>
      <w:r w:rsidR="0093308F" w:rsidRPr="0068363F">
        <w:rPr>
          <w:rFonts w:ascii="Times New Roman" w:hAnsi="Times New Roman" w:cs="Times New Roman"/>
        </w:rPr>
        <w:t xml:space="preserve"> </w:t>
      </w:r>
    </w:p>
    <w:p w14:paraId="09231F08" w14:textId="03BE80C6" w:rsidR="00E96140" w:rsidRPr="00247B16" w:rsidRDefault="003F379E" w:rsidP="009149E6">
      <w:pPr>
        <w:spacing w:after="0"/>
        <w:ind w:firstLine="709"/>
        <w:jc w:val="both"/>
        <w:rPr>
          <w:rFonts w:ascii="Times New Roman" w:hAnsi="Times New Roman" w:cs="Times New Roman"/>
        </w:rPr>
      </w:pPr>
      <w:r>
        <w:rPr>
          <w:rFonts w:ascii="Times New Roman" w:hAnsi="Times New Roman" w:cs="Times New Roman"/>
        </w:rPr>
        <w:t xml:space="preserve">6.1.3. </w:t>
      </w:r>
      <w:r w:rsidR="00E96140"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00E96140"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proofErr w:type="spellStart"/>
      <w:r w:rsidR="00AE1457" w:rsidRPr="00247B16">
        <w:rPr>
          <w:rFonts w:ascii="Times New Roman" w:hAnsi="Times New Roman" w:cs="Times New Roman"/>
        </w:rPr>
        <w:t>ТрН</w:t>
      </w:r>
      <w:proofErr w:type="spellEnd"/>
      <w:r w:rsidR="00E96140" w:rsidRPr="00247B16">
        <w:rPr>
          <w:rFonts w:ascii="Times New Roman" w:hAnsi="Times New Roman" w:cs="Times New Roman"/>
        </w:rPr>
        <w:t xml:space="preserve">.  </w:t>
      </w:r>
    </w:p>
    <w:p w14:paraId="236A209E"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w:t>
      </w:r>
    </w:p>
    <w:p w14:paraId="39721568" w14:textId="77777777"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68ABFF9C"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w:t>
      </w:r>
    </w:p>
    <w:p w14:paraId="2979F2CB"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 xml:space="preserve">вляется неотъемлемой частью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П</w:t>
      </w:r>
      <w:r w:rsidR="00D94AED" w:rsidRPr="00247B16">
        <w:rPr>
          <w:rFonts w:ascii="Times New Roman" w:hAnsi="Times New Roman" w:cs="Times New Roman"/>
        </w:rPr>
        <w:t xml:space="preserve">ри этом во всех экземплярах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w:t>
      </w:r>
      <w:proofErr w:type="spellStart"/>
      <w:r w:rsidRPr="00247B16">
        <w:rPr>
          <w:rFonts w:ascii="Times New Roman" w:hAnsi="Times New Roman" w:cs="Times New Roman"/>
        </w:rPr>
        <w:t>ТрН</w:t>
      </w:r>
      <w:proofErr w:type="spellEnd"/>
      <w:r w:rsidR="00D94AED" w:rsidRPr="00247B16">
        <w:rPr>
          <w:rFonts w:ascii="Times New Roman" w:hAnsi="Times New Roman" w:cs="Times New Roman"/>
        </w:rPr>
        <w:t xml:space="preserve">. Стороны подтверждают, что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46641788" w14:textId="37D933D3"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w:t>
      </w:r>
      <w:r w:rsidR="008678CE" w:rsidRPr="00247B16">
        <w:rPr>
          <w:rFonts w:ascii="Times New Roman" w:hAnsi="Times New Roman" w:cs="Times New Roman"/>
        </w:rPr>
        <w:t>необходимост</w:t>
      </w:r>
      <w:r w:rsidR="008678CE">
        <w:rPr>
          <w:rFonts w:ascii="Times New Roman" w:hAnsi="Times New Roman" w:cs="Times New Roman"/>
        </w:rPr>
        <w:t xml:space="preserve">и </w:t>
      </w:r>
      <w:r w:rsidR="00411AB5" w:rsidRPr="00247B16">
        <w:rPr>
          <w:rFonts w:ascii="Times New Roman" w:hAnsi="Times New Roman" w:cs="Times New Roman"/>
        </w:rPr>
        <w:t>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08E7A8AE" w14:textId="77777777"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3A3EE0B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14:paraId="1940C872"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655674B6" w14:textId="6D9609A5"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w:t>
      </w:r>
      <w:r w:rsidR="00B15D9C" w:rsidRPr="0068363F">
        <w:rPr>
          <w:rFonts w:ascii="Times New Roman" w:hAnsi="Times New Roman" w:cs="Times New Roman"/>
        </w:rPr>
        <w:t>требования</w:t>
      </w:r>
      <w:r w:rsidR="00465B89" w:rsidRPr="0068363F">
        <w:rPr>
          <w:rFonts w:ascii="Times New Roman" w:hAnsi="Times New Roman" w:cs="Times New Roman"/>
        </w:rPr>
        <w:t>м</w:t>
      </w:r>
      <w:r w:rsidR="00B15D9C" w:rsidRPr="00D1775B">
        <w:rPr>
          <w:rFonts w:ascii="Times New Roman" w:hAnsi="Times New Roman" w:cs="Times New Roman"/>
        </w:rPr>
        <w:t xml:space="preserve"> и условиям, установленным в инструкции Агента расположенной по адресу </w:t>
      </w:r>
      <w:hyperlink r:id="rId16" w:history="1">
        <w:r w:rsidR="00B15D9C" w:rsidRPr="00D1775B">
          <w:rPr>
            <w:rFonts w:ascii="Times New Roman" w:hAnsi="Times New Roman" w:cs="Times New Roman"/>
          </w:rPr>
          <w:t>https://help.detmir.market/supply</w:t>
        </w:r>
      </w:hyperlink>
    </w:p>
    <w:p w14:paraId="40C845E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E2E9C5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3D2F8A65" w14:textId="77777777"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 xml:space="preserve">оваров, подлежащих </w:t>
      </w:r>
      <w:proofErr w:type="spellStart"/>
      <w:r w:rsidR="008B04F5" w:rsidRPr="00247B16">
        <w:rPr>
          <w:rFonts w:ascii="Times New Roman" w:hAnsi="Times New Roman" w:cs="Times New Roman"/>
        </w:rPr>
        <w:t>прослеживаемости</w:t>
      </w:r>
      <w:proofErr w:type="spellEnd"/>
      <w:r w:rsidR="008B04F5" w:rsidRPr="00247B16">
        <w:rPr>
          <w:rFonts w:ascii="Times New Roman" w:hAnsi="Times New Roman" w:cs="Times New Roman"/>
        </w:rPr>
        <w:t>)</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14:paraId="63DD1CA8" w14:textId="10126815"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D96EAF">
        <w:rPr>
          <w:rFonts w:ascii="Times New Roman" w:hAnsi="Times New Roman" w:cs="Times New Roman"/>
        </w:rPr>
        <w:t xml:space="preserve">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4A13C50" w14:textId="2D2FA215"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w:t>
      </w:r>
      <w:r w:rsidR="00D96EAF">
        <w:rPr>
          <w:rFonts w:ascii="Times New Roman" w:hAnsi="Times New Roman" w:cs="Times New Roman"/>
        </w:rPr>
        <w:t xml:space="preserve"> </w:t>
      </w:r>
      <w:r w:rsidRPr="00247B16">
        <w:rPr>
          <w:rFonts w:ascii="Times New Roman" w:hAnsi="Times New Roman" w:cs="Times New Roman"/>
        </w:rPr>
        <w:t>4 к Договору.</w:t>
      </w:r>
      <w:r w:rsidR="00FC752D" w:rsidRPr="00247B16">
        <w:rPr>
          <w:rFonts w:ascii="Times New Roman" w:hAnsi="Times New Roman" w:cs="Times New Roman"/>
        </w:rPr>
        <w:t xml:space="preserve">          </w:t>
      </w:r>
    </w:p>
    <w:p w14:paraId="28939664" w14:textId="2FFCF1E2"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17" w:history="1">
        <w:r w:rsidRPr="00247B16">
          <w:rPr>
            <w:rStyle w:val="ac"/>
            <w:rFonts w:ascii="Times New Roman" w:hAnsi="Times New Roman" w:cs="Times New Roman"/>
          </w:rPr>
          <w:t>https://help.detmir.market/supply</w:t>
        </w:r>
      </w:hyperlink>
      <w:r w:rsidRPr="00247B16">
        <w:rPr>
          <w:rFonts w:ascii="Times New Roman" w:hAnsi="Times New Roman" w:cs="Times New Roman"/>
        </w:rPr>
        <w:t xml:space="preserve">. Агент вправе в одностороннем порядке вносить изменения в данную инструкцию, которые </w:t>
      </w:r>
      <w:r w:rsidRPr="0068363F">
        <w:rPr>
          <w:rFonts w:ascii="Times New Roman" w:hAnsi="Times New Roman" w:cs="Times New Roman"/>
        </w:rPr>
        <w:t>станов</w:t>
      </w:r>
      <w:r w:rsidR="00465B89" w:rsidRPr="0068363F">
        <w:rPr>
          <w:rFonts w:ascii="Times New Roman" w:hAnsi="Times New Roman" w:cs="Times New Roman"/>
        </w:rPr>
        <w:t>я</w:t>
      </w:r>
      <w:r w:rsidRPr="0068363F">
        <w:rPr>
          <w:rFonts w:ascii="Times New Roman" w:hAnsi="Times New Roman" w:cs="Times New Roman"/>
        </w:rPr>
        <w:t>тся</w:t>
      </w:r>
      <w:r w:rsidRPr="00247B16">
        <w:rPr>
          <w:rFonts w:ascii="Times New Roman" w:hAnsi="Times New Roman" w:cs="Times New Roman"/>
        </w:rPr>
        <w:t xml:space="preserve"> обязательными для Принципала с момента её обновления в Личном кабинете.</w:t>
      </w:r>
    </w:p>
    <w:p w14:paraId="40FD3F30" w14:textId="1769B8CD"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w:t>
      </w:r>
      <w:r w:rsidR="00D96EAF">
        <w:rPr>
          <w:rFonts w:ascii="Times New Roman" w:hAnsi="Times New Roman" w:cs="Times New Roman"/>
        </w:rPr>
        <w:t xml:space="preserve"> </w:t>
      </w:r>
      <w:r w:rsidR="00FC752D" w:rsidRPr="00247B16">
        <w:rPr>
          <w:rFonts w:ascii="Times New Roman" w:hAnsi="Times New Roman" w:cs="Times New Roman"/>
        </w:rPr>
        <w:t>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4E6DEB81" w14:textId="6166E36E"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w:t>
      </w:r>
      <w:r w:rsidR="002A46C8">
        <w:rPr>
          <w:rFonts w:ascii="Times New Roman" w:hAnsi="Times New Roman" w:cs="Times New Roman"/>
        </w:rPr>
        <w:t>О</w:t>
      </w:r>
      <w:r w:rsidR="007A5FB9" w:rsidRPr="007A5FB9">
        <w:rPr>
          <w:rFonts w:ascii="Times New Roman" w:hAnsi="Times New Roman" w:cs="Times New Roman"/>
        </w:rPr>
        <w:t xml:space="preserve">тмена заявки </w:t>
      </w:r>
      <w:r w:rsidR="002A46C8">
        <w:rPr>
          <w:rFonts w:ascii="Times New Roman" w:hAnsi="Times New Roman" w:cs="Times New Roman"/>
        </w:rPr>
        <w:t xml:space="preserve">Принципала </w:t>
      </w:r>
      <w:r w:rsidR="007A5FB9" w:rsidRPr="007A5FB9">
        <w:rPr>
          <w:rFonts w:ascii="Times New Roman" w:hAnsi="Times New Roman" w:cs="Times New Roman"/>
        </w:rPr>
        <w:t>на вывоз нере</w:t>
      </w:r>
      <w:r w:rsidR="002A46C8">
        <w:rPr>
          <w:rFonts w:ascii="Times New Roman" w:hAnsi="Times New Roman" w:cs="Times New Roman"/>
        </w:rPr>
        <w:t>ализованного Потребителю Товара</w:t>
      </w:r>
      <w:r w:rsidR="007A5FB9" w:rsidRPr="007A5FB9">
        <w:rPr>
          <w:rFonts w:ascii="Times New Roman" w:hAnsi="Times New Roman" w:cs="Times New Roman"/>
        </w:rPr>
        <w:t xml:space="preserve"> </w:t>
      </w:r>
      <w:r w:rsidR="002A46C8" w:rsidRPr="002A46C8">
        <w:rPr>
          <w:rFonts w:ascii="Times New Roman" w:hAnsi="Times New Roman" w:cs="Times New Roman"/>
        </w:rPr>
        <w:t>после е</w:t>
      </w:r>
      <w:r w:rsidR="00226AE1">
        <w:rPr>
          <w:rFonts w:ascii="Times New Roman" w:hAnsi="Times New Roman" w:cs="Times New Roman"/>
        </w:rPr>
        <w:t>е</w:t>
      </w:r>
      <w:r w:rsidR="002A46C8" w:rsidRPr="002A46C8">
        <w:rPr>
          <w:rFonts w:ascii="Times New Roman" w:hAnsi="Times New Roman" w:cs="Times New Roman"/>
        </w:rPr>
        <w:t xml:space="preserve"> направления </w:t>
      </w:r>
      <w:r w:rsidR="002A46C8">
        <w:rPr>
          <w:rFonts w:ascii="Times New Roman" w:hAnsi="Times New Roman" w:cs="Times New Roman"/>
        </w:rPr>
        <w:t xml:space="preserve">в форме </w:t>
      </w:r>
      <w:r w:rsidR="007A5FB9" w:rsidRPr="007A5FB9">
        <w:rPr>
          <w:rFonts w:ascii="Times New Roman" w:hAnsi="Times New Roman" w:cs="Times New Roman"/>
        </w:rPr>
        <w:t>письменн</w:t>
      </w:r>
      <w:r w:rsidR="002A46C8">
        <w:rPr>
          <w:rFonts w:ascii="Times New Roman" w:hAnsi="Times New Roman" w:cs="Times New Roman"/>
        </w:rPr>
        <w:t>ого</w:t>
      </w:r>
      <w:r w:rsidR="007A5FB9" w:rsidRPr="007A5FB9">
        <w:rPr>
          <w:rFonts w:ascii="Times New Roman" w:hAnsi="Times New Roman" w:cs="Times New Roman"/>
        </w:rPr>
        <w:t xml:space="preserve"> уведомлени</w:t>
      </w:r>
      <w:r w:rsidR="002A46C8">
        <w:rPr>
          <w:rFonts w:ascii="Times New Roman" w:hAnsi="Times New Roman" w:cs="Times New Roman"/>
        </w:rPr>
        <w:t>я</w:t>
      </w:r>
      <w:r w:rsidR="007A5FB9" w:rsidRPr="007A5FB9">
        <w:rPr>
          <w:rFonts w:ascii="Times New Roman" w:hAnsi="Times New Roman" w:cs="Times New Roman"/>
        </w:rPr>
        <w:t xml:space="preserve"> </w:t>
      </w:r>
      <w:r w:rsidR="002A46C8">
        <w:rPr>
          <w:rFonts w:ascii="Times New Roman" w:hAnsi="Times New Roman" w:cs="Times New Roman"/>
        </w:rPr>
        <w:t>на</w:t>
      </w:r>
      <w:r w:rsidR="002A46C8" w:rsidRPr="002A46C8">
        <w:rPr>
          <w:rFonts w:ascii="Times New Roman" w:hAnsi="Times New Roman" w:cs="Times New Roman"/>
        </w:rPr>
        <w:t xml:space="preserve"> адрес электронной почты</w:t>
      </w:r>
      <w:r w:rsidR="007A5FB9" w:rsidRPr="007A5FB9">
        <w:rPr>
          <w:rFonts w:ascii="Times New Roman" w:hAnsi="Times New Roman" w:cs="Times New Roman"/>
        </w:rPr>
        <w:t xml:space="preserve">: </w:t>
      </w:r>
      <w:hyperlink r:id="rId18" w:history="1">
        <w:r w:rsidR="007A5FB9" w:rsidRPr="007A5FB9">
          <w:rPr>
            <w:rFonts w:ascii="Times New Roman" w:hAnsi="Times New Roman" w:cs="Times New Roman"/>
          </w:rPr>
          <w:t>market_info@hde.detmir.ru</w:t>
        </w:r>
      </w:hyperlink>
      <w:r w:rsidR="007A5FB9">
        <w:rPr>
          <w:rFonts w:ascii="Times New Roman" w:hAnsi="Times New Roman" w:cs="Times New Roman"/>
        </w:rPr>
        <w:t> </w:t>
      </w:r>
      <w:r w:rsidR="002A46C8" w:rsidRPr="002A46C8">
        <w:rPr>
          <w:rFonts w:ascii="Times New Roman" w:hAnsi="Times New Roman" w:cs="Times New Roman"/>
        </w:rPr>
        <w:t>не допускается</w:t>
      </w:r>
      <w:r w:rsidR="007A5FB9" w:rsidRPr="007A5FB9">
        <w:rPr>
          <w:rFonts w:ascii="Times New Roman" w:hAnsi="Times New Roman" w:cs="Times New Roman"/>
        </w:rPr>
        <w:t>.</w:t>
      </w:r>
      <w:r w:rsidRPr="00247B16">
        <w:rPr>
          <w:rFonts w:ascii="Times New Roman" w:hAnsi="Times New Roman" w:cs="Times New Roman"/>
        </w:rPr>
        <w:t xml:space="preserve">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69F0903F" w14:textId="1669F618" w:rsidR="002B18F4" w:rsidRDefault="002B18F4" w:rsidP="001A5271">
      <w:pPr>
        <w:spacing w:after="0"/>
        <w:ind w:firstLine="709"/>
        <w:jc w:val="both"/>
        <w:rPr>
          <w:rFonts w:ascii="Times New Roman" w:hAnsi="Times New Roman" w:cs="Times New Roman"/>
        </w:rPr>
      </w:pPr>
      <w:r w:rsidRPr="00247B16">
        <w:rPr>
          <w:rFonts w:ascii="Times New Roman" w:hAnsi="Times New Roman" w:cs="Times New Roman"/>
        </w:rPr>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w:t>
      </w:r>
      <w:r w:rsidR="001A5271">
        <w:rPr>
          <w:rFonts w:ascii="Times New Roman" w:hAnsi="Times New Roman" w:cs="Times New Roman"/>
        </w:rPr>
        <w:t xml:space="preserve">какие-либо </w:t>
      </w:r>
      <w:r w:rsidRPr="00247B16">
        <w:rPr>
          <w:rFonts w:ascii="Times New Roman" w:hAnsi="Times New Roman" w:cs="Times New Roman"/>
        </w:rPr>
        <w:t xml:space="preserve">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w:t>
      </w:r>
      <w:proofErr w:type="spellStart"/>
      <w:r w:rsidRPr="00247B16">
        <w:rPr>
          <w:rFonts w:ascii="Times New Roman" w:hAnsi="Times New Roman" w:cs="Times New Roman"/>
        </w:rPr>
        <w:t>внутритарную</w:t>
      </w:r>
      <w:proofErr w:type="spellEnd"/>
      <w:r w:rsidRPr="00247B16">
        <w:rPr>
          <w:rFonts w:ascii="Times New Roman" w:hAnsi="Times New Roman" w:cs="Times New Roman"/>
        </w:rPr>
        <w:t xml:space="preserve"> проверку. </w:t>
      </w:r>
    </w:p>
    <w:p w14:paraId="39A90A54" w14:textId="77777777" w:rsidR="001A5271" w:rsidRPr="00FB40A3" w:rsidRDefault="001A5271" w:rsidP="00FB40A3">
      <w:pPr>
        <w:spacing w:after="0"/>
        <w:ind w:firstLine="709"/>
        <w:jc w:val="both"/>
        <w:rPr>
          <w:rFonts w:ascii="Times New Roman" w:hAnsi="Times New Roman" w:cs="Times New Roman"/>
        </w:rPr>
      </w:pPr>
      <w:r w:rsidRPr="00FB40A3">
        <w:rPr>
          <w:rFonts w:ascii="Times New Roman" w:hAnsi="Times New Roman" w:cs="Times New Roman"/>
        </w:rPr>
        <w:t xml:space="preserve">В случае отказа Принципала от подписания товарной накладной, уклонения от ее подписания либо неполучения подписи Принципала по иным причинам, не зависящим от Агента, Товар считается переданным Агентом и принятым Принципалом в полном объеме, надлежащего качества и комплектности с момента </w:t>
      </w:r>
      <w:r w:rsidRPr="00FB40A3">
        <w:rPr>
          <w:rFonts w:ascii="Times New Roman" w:hAnsi="Times New Roman" w:cs="Times New Roman"/>
        </w:rPr>
        <w:lastRenderedPageBreak/>
        <w:t>фактического вывоза Товара со склада Агента, а товарная накладная считается подписанной надлежащим образом и имеет полную юридическую силу.</w:t>
      </w:r>
    </w:p>
    <w:p w14:paraId="6705FDB4" w14:textId="2BE94D9E" w:rsidR="001A5271" w:rsidRPr="001A5271" w:rsidRDefault="001A5271" w:rsidP="001A5271">
      <w:pPr>
        <w:spacing w:after="0"/>
        <w:ind w:firstLine="709"/>
        <w:jc w:val="both"/>
        <w:rPr>
          <w:rFonts w:ascii="Times New Roman" w:hAnsi="Times New Roman" w:cs="Times New Roman"/>
        </w:rPr>
      </w:pPr>
      <w:r w:rsidRPr="00FB40A3">
        <w:rPr>
          <w:rFonts w:ascii="Times New Roman" w:hAnsi="Times New Roman" w:cs="Times New Roman"/>
        </w:rPr>
        <w:t>Стороны особо договорились, что любая проверка Товара по количе</w:t>
      </w:r>
      <w:r w:rsidR="0096019A">
        <w:rPr>
          <w:rFonts w:ascii="Times New Roman" w:hAnsi="Times New Roman" w:cs="Times New Roman"/>
        </w:rPr>
        <w:t xml:space="preserve">ству, качеству </w:t>
      </w:r>
      <w:r w:rsidR="00FB40A3" w:rsidRPr="00FB40A3">
        <w:rPr>
          <w:rFonts w:ascii="Times New Roman" w:hAnsi="Times New Roman" w:cs="Times New Roman"/>
        </w:rPr>
        <w:t>и</w:t>
      </w:r>
      <w:r w:rsidR="0096019A">
        <w:rPr>
          <w:rFonts w:ascii="Times New Roman" w:hAnsi="Times New Roman" w:cs="Times New Roman"/>
        </w:rPr>
        <w:t>/</w:t>
      </w:r>
      <w:r w:rsidR="00FB40A3">
        <w:rPr>
          <w:rFonts w:ascii="Times New Roman" w:hAnsi="Times New Roman" w:cs="Times New Roman"/>
        </w:rPr>
        <w:t xml:space="preserve">или </w:t>
      </w:r>
      <w:r w:rsidRPr="00FB40A3">
        <w:rPr>
          <w:rFonts w:ascii="Times New Roman" w:hAnsi="Times New Roman" w:cs="Times New Roman"/>
        </w:rPr>
        <w:t xml:space="preserve">состоянию упаковки, осуществленная Принципалом </w:t>
      </w:r>
      <w:r w:rsidR="00FB40A3" w:rsidRPr="00FB40A3">
        <w:rPr>
          <w:rFonts w:ascii="Times New Roman" w:hAnsi="Times New Roman" w:cs="Times New Roman"/>
        </w:rPr>
        <w:t>после вывоза Товара со склада Агента</w:t>
      </w:r>
      <w:r w:rsidRPr="00FB40A3">
        <w:rPr>
          <w:rFonts w:ascii="Times New Roman" w:hAnsi="Times New Roman" w:cs="Times New Roman"/>
        </w:rPr>
        <w:t>, не имеет юридической силы и не может служить основанием для предъявления Агенту каких-либо претензий.</w:t>
      </w:r>
    </w:p>
    <w:p w14:paraId="4CDABFAA" w14:textId="77777777"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EF7C37B" w14:textId="77777777"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02134704" w14:textId="77777777" w:rsidR="00C57DC8" w:rsidRPr="00247B16" w:rsidRDefault="00C57DC8" w:rsidP="009149E6">
      <w:pPr>
        <w:spacing w:after="0"/>
        <w:ind w:firstLine="709"/>
        <w:jc w:val="both"/>
        <w:rPr>
          <w:rFonts w:ascii="Times New Roman" w:hAnsi="Times New Roman" w:cs="Times New Roman"/>
        </w:rPr>
      </w:pPr>
    </w:p>
    <w:p w14:paraId="38980559" w14:textId="77777777"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3B11F735" w14:textId="77777777" w:rsidR="00D353A3" w:rsidRPr="00247B16" w:rsidRDefault="00D353A3" w:rsidP="009149E6">
      <w:pPr>
        <w:spacing w:after="0"/>
        <w:ind w:firstLine="709"/>
        <w:rPr>
          <w:rFonts w:ascii="Times New Roman" w:hAnsi="Times New Roman" w:cs="Times New Roman"/>
          <w:b/>
        </w:rPr>
      </w:pPr>
    </w:p>
    <w:p w14:paraId="3B458EDC" w14:textId="77777777"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76866942" w14:textId="77777777"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1D80F2ED" w14:textId="77777777"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76F441F0" w14:textId="77777777"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14:paraId="13929E35" w14:textId="77777777"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proofErr w:type="gramStart"/>
      <w:r w:rsidR="00E86BB5" w:rsidRPr="00247B16">
        <w:rPr>
          <w:rFonts w:ascii="Times New Roman" w:hAnsi="Times New Roman" w:cs="Times New Roman"/>
        </w:rPr>
        <w:t>В</w:t>
      </w:r>
      <w:proofErr w:type="gramEnd"/>
      <w:r w:rsidR="00E86BB5" w:rsidRPr="00247B16">
        <w:rPr>
          <w:rFonts w:ascii="Times New Roman" w:hAnsi="Times New Roman" w:cs="Times New Roman"/>
        </w:rPr>
        <w:t xml:space="preserve">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7ACC2134" w14:textId="77777777"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0422D2D0" w14:textId="77777777"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Принципалу штраф в размере 10 000 (Десять тысяч) рублей в случае, если Принципал не вывез Отправление в срок 7 (Семь) календарных дней. </w:t>
      </w:r>
    </w:p>
    <w:p w14:paraId="46FE200C" w14:textId="77777777"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14:paraId="1E2045D3" w14:textId="77777777" w:rsidR="00E132BE" w:rsidRPr="00247B16" w:rsidRDefault="00E132BE" w:rsidP="00E132BE">
      <w:pPr>
        <w:spacing w:after="0"/>
        <w:ind w:firstLine="709"/>
        <w:jc w:val="both"/>
        <w:rPr>
          <w:rFonts w:ascii="Times New Roman" w:hAnsi="Times New Roman" w:cs="Times New Roman"/>
        </w:rPr>
      </w:pPr>
    </w:p>
    <w:p w14:paraId="572384D8" w14:textId="0B6328B7" w:rsidR="00C57DC8"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14:paraId="761DB60A" w14:textId="77777777" w:rsidR="00073694" w:rsidRPr="00247B16" w:rsidRDefault="00073694" w:rsidP="004414B3">
      <w:pPr>
        <w:spacing w:after="0"/>
        <w:jc w:val="center"/>
        <w:rPr>
          <w:rFonts w:ascii="Times New Roman" w:hAnsi="Times New Roman" w:cs="Times New Roman"/>
          <w:b/>
        </w:rPr>
      </w:pPr>
    </w:p>
    <w:p w14:paraId="31047E18" w14:textId="4CCEE837" w:rsidR="00E91FC4" w:rsidRPr="00FD6CB9" w:rsidRDefault="009E36F5" w:rsidP="00117EC0">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w:t>
      </w:r>
      <w:r w:rsidRPr="00FD6CB9">
        <w:rPr>
          <w:rFonts w:ascii="Times New Roman" w:hAnsi="Times New Roman" w:cs="Times New Roman"/>
        </w:rPr>
        <w:t>ненадлежащего качества, возращенный Потребителями (далее по тексту именуется «брак»)</w:t>
      </w:r>
      <w:r w:rsidR="00C65D6A" w:rsidRPr="00FD6CB9">
        <w:rPr>
          <w:rFonts w:ascii="Times New Roman" w:hAnsi="Times New Roman" w:cs="Times New Roman"/>
        </w:rPr>
        <w:t>,</w:t>
      </w:r>
      <w:r w:rsidR="004D6F41" w:rsidRPr="00FD6CB9">
        <w:rPr>
          <w:rFonts w:ascii="Times New Roman" w:hAnsi="Times New Roman" w:cs="Times New Roman"/>
        </w:rPr>
        <w:t xml:space="preserve"> Товар с истекшим сроком годности</w:t>
      </w:r>
      <w:r w:rsidR="00E43E12" w:rsidRPr="00FD6CB9">
        <w:rPr>
          <w:rFonts w:ascii="Times New Roman" w:hAnsi="Times New Roman" w:cs="Times New Roman"/>
        </w:rPr>
        <w:t>/сроком службы</w:t>
      </w:r>
      <w:r w:rsidR="004D6F41" w:rsidRPr="00FD6CB9">
        <w:rPr>
          <w:rFonts w:ascii="Times New Roman" w:hAnsi="Times New Roman" w:cs="Times New Roman"/>
        </w:rPr>
        <w:t>,</w:t>
      </w:r>
      <w:r w:rsidR="00C65D6A" w:rsidRPr="00FD6CB9">
        <w:rPr>
          <w:rFonts w:ascii="Times New Roman" w:hAnsi="Times New Roman" w:cs="Times New Roman"/>
        </w:rPr>
        <w:t xml:space="preserve">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УПД, </w:t>
      </w:r>
      <w:r w:rsidR="00F03F3D">
        <w:rPr>
          <w:rFonts w:ascii="Times New Roman" w:hAnsi="Times New Roman" w:cs="Times New Roman"/>
        </w:rPr>
        <w:t xml:space="preserve">или </w:t>
      </w:r>
      <w:proofErr w:type="spellStart"/>
      <w:r w:rsidR="008678CE" w:rsidRPr="008678CE">
        <w:rPr>
          <w:rFonts w:ascii="Times New Roman" w:hAnsi="Times New Roman" w:cs="Times New Roman"/>
        </w:rPr>
        <w:t>непрохождения</w:t>
      </w:r>
      <w:proofErr w:type="spellEnd"/>
      <w:r w:rsidR="008678CE" w:rsidRPr="008678CE">
        <w:rPr>
          <w:rFonts w:ascii="Times New Roman" w:hAnsi="Times New Roman" w:cs="Times New Roman"/>
        </w:rPr>
        <w:t xml:space="preserve"> проверки кодов РНПТ на сервисе ФНС</w:t>
      </w:r>
      <w:r w:rsidR="00F03F3D">
        <w:rPr>
          <w:rFonts w:ascii="Times New Roman" w:hAnsi="Times New Roman" w:cs="Times New Roman"/>
        </w:rPr>
        <w:t xml:space="preserve"> и</w:t>
      </w:r>
      <w:r w:rsidR="008678CE"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008678CE">
        <w:rPr>
          <w:rFonts w:ascii="Times New Roman" w:hAnsi="Times New Roman" w:cs="Times New Roman"/>
        </w:rPr>
        <w:t>,</w:t>
      </w:r>
      <w:r w:rsidR="008678CE" w:rsidRPr="00FD6CB9" w:rsidDel="008678CE">
        <w:rPr>
          <w:rFonts w:ascii="Times New Roman" w:hAnsi="Times New Roman" w:cs="Times New Roman"/>
        </w:rPr>
        <w:t xml:space="preserve"> </w:t>
      </w:r>
      <w:r w:rsidRPr="00FD6CB9">
        <w:rPr>
          <w:rFonts w:ascii="Times New Roman" w:hAnsi="Times New Roman" w:cs="Times New Roman"/>
        </w:rPr>
        <w:t>а также</w:t>
      </w:r>
      <w:r w:rsidR="00653636" w:rsidRPr="00FD6CB9">
        <w:rPr>
          <w:rFonts w:ascii="Times New Roman" w:hAnsi="Times New Roman" w:cs="Times New Roman"/>
        </w:rPr>
        <w:t xml:space="preserve"> вправе</w:t>
      </w:r>
      <w:r w:rsidRPr="00FD6CB9">
        <w:rPr>
          <w:rFonts w:ascii="Times New Roman" w:hAnsi="Times New Roman" w:cs="Times New Roman"/>
        </w:rPr>
        <w:t xml:space="preserve"> списать и утилизировать брак</w:t>
      </w:r>
      <w:r w:rsidR="004D6F41" w:rsidRPr="00FD6CB9">
        <w:rPr>
          <w:rFonts w:ascii="Times New Roman" w:hAnsi="Times New Roman" w:cs="Times New Roman"/>
        </w:rPr>
        <w:t>, Товар с истекшим сроком годности</w:t>
      </w:r>
      <w:r w:rsidR="00E43E12"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w:t>
      </w:r>
      <w:r w:rsidR="00FD6CB9" w:rsidRPr="007A5FB9">
        <w:rPr>
          <w:rFonts w:ascii="Times New Roman" w:hAnsi="Times New Roman" w:cs="Times New Roman"/>
        </w:rPr>
        <w:t>УПД,</w:t>
      </w:r>
      <w:r w:rsidR="00F03F3D">
        <w:rPr>
          <w:rFonts w:ascii="Times New Roman" w:hAnsi="Times New Roman" w:cs="Times New Roman"/>
        </w:rPr>
        <w:t xml:space="preserve"> или</w:t>
      </w:r>
      <w:r w:rsidR="007A5FB9" w:rsidRPr="007A5FB9">
        <w:rPr>
          <w:rFonts w:ascii="Times New Roman" w:hAnsi="Times New Roman" w:cs="Times New Roman"/>
        </w:rPr>
        <w:t xml:space="preserve">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Pr>
          <w:rFonts w:ascii="Times New Roman" w:hAnsi="Times New Roman" w:cs="Times New Roman"/>
        </w:rPr>
        <w:t>,</w:t>
      </w:r>
      <w:r w:rsidR="00FD6CB9" w:rsidRPr="00FD6CB9">
        <w:rPr>
          <w:rFonts w:ascii="Times New Roman" w:hAnsi="Times New Roman" w:cs="Times New Roman"/>
        </w:rPr>
        <w:t xml:space="preserve"> </w:t>
      </w:r>
      <w:r w:rsidRPr="00FD6CB9">
        <w:rPr>
          <w:rFonts w:ascii="Times New Roman" w:hAnsi="Times New Roman" w:cs="Times New Roman"/>
        </w:rPr>
        <w:t xml:space="preserve">если Принципал не вывезет его со склада Агента в течение </w:t>
      </w:r>
      <w:r w:rsidR="00257802" w:rsidRPr="00FD6CB9">
        <w:rPr>
          <w:rFonts w:ascii="Times New Roman" w:hAnsi="Times New Roman" w:cs="Times New Roman"/>
        </w:rPr>
        <w:t xml:space="preserve">21 </w:t>
      </w:r>
      <w:r w:rsidRPr="00FD6CB9">
        <w:rPr>
          <w:rFonts w:ascii="Times New Roman" w:hAnsi="Times New Roman" w:cs="Times New Roman"/>
        </w:rPr>
        <w:t>(</w:t>
      </w:r>
      <w:r w:rsidR="00257802" w:rsidRPr="00FD6CB9">
        <w:rPr>
          <w:rFonts w:ascii="Times New Roman" w:hAnsi="Times New Roman" w:cs="Times New Roman"/>
        </w:rPr>
        <w:t>Двадцати одного</w:t>
      </w:r>
      <w:r w:rsidRPr="00FD6CB9">
        <w:rPr>
          <w:rFonts w:ascii="Times New Roman" w:hAnsi="Times New Roman" w:cs="Times New Roman"/>
        </w:rPr>
        <w:t xml:space="preserve">) </w:t>
      </w:r>
      <w:r w:rsidR="00257802" w:rsidRPr="00FD6CB9">
        <w:rPr>
          <w:rFonts w:ascii="Times New Roman" w:hAnsi="Times New Roman" w:cs="Times New Roman"/>
        </w:rPr>
        <w:t xml:space="preserve">календарного дня </w:t>
      </w:r>
      <w:r w:rsidRPr="00FD6CB9">
        <w:rPr>
          <w:rFonts w:ascii="Times New Roman" w:hAnsi="Times New Roman" w:cs="Times New Roman"/>
        </w:rPr>
        <w:t xml:space="preserve">с даты </w:t>
      </w:r>
      <w:r w:rsidR="00746A1F" w:rsidRPr="00FD6CB9">
        <w:rPr>
          <w:rFonts w:ascii="Times New Roman" w:hAnsi="Times New Roman" w:cs="Times New Roman"/>
        </w:rPr>
        <w:t>направления</w:t>
      </w:r>
      <w:r w:rsidRPr="00FD6CB9">
        <w:rPr>
          <w:rFonts w:ascii="Times New Roman" w:hAnsi="Times New Roman" w:cs="Times New Roman"/>
        </w:rPr>
        <w:t xml:space="preserve"> </w:t>
      </w:r>
      <w:r w:rsidR="00746A1F" w:rsidRPr="00FD6CB9">
        <w:rPr>
          <w:rFonts w:ascii="Times New Roman" w:hAnsi="Times New Roman" w:cs="Times New Roman"/>
        </w:rPr>
        <w:t xml:space="preserve">Агентом </w:t>
      </w:r>
      <w:r w:rsidR="004D6F41" w:rsidRPr="00FD6CB9">
        <w:rPr>
          <w:rFonts w:ascii="Times New Roman" w:hAnsi="Times New Roman" w:cs="Times New Roman"/>
        </w:rPr>
        <w:t xml:space="preserve">на </w:t>
      </w:r>
      <w:r w:rsidR="004D6F41" w:rsidRPr="00FD6CB9">
        <w:rPr>
          <w:rFonts w:ascii="Times New Roman" w:hAnsi="Times New Roman" w:cs="Times New Roman"/>
        </w:rPr>
        <w:lastRenderedPageBreak/>
        <w:t>Э</w:t>
      </w:r>
      <w:r w:rsidRPr="00FD6CB9">
        <w:rPr>
          <w:rFonts w:ascii="Times New Roman" w:hAnsi="Times New Roman" w:cs="Times New Roman"/>
        </w:rPr>
        <w:t>лектронн</w:t>
      </w:r>
      <w:r w:rsidR="004D6F41" w:rsidRPr="00FD6CB9">
        <w:rPr>
          <w:rFonts w:ascii="Times New Roman" w:hAnsi="Times New Roman" w:cs="Times New Roman"/>
        </w:rPr>
        <w:t>ую</w:t>
      </w:r>
      <w:r w:rsidRPr="00FD6CB9">
        <w:rPr>
          <w:rFonts w:ascii="Times New Roman" w:hAnsi="Times New Roman" w:cs="Times New Roman"/>
        </w:rPr>
        <w:t xml:space="preserve"> </w:t>
      </w:r>
      <w:r w:rsidR="004D6F41" w:rsidRPr="00FD6CB9">
        <w:rPr>
          <w:rFonts w:ascii="Times New Roman" w:hAnsi="Times New Roman" w:cs="Times New Roman"/>
        </w:rPr>
        <w:t>почту Принципала</w:t>
      </w:r>
      <w:r w:rsidR="00746A1F" w:rsidRPr="00FD6CB9">
        <w:rPr>
          <w:rFonts w:ascii="Times New Roman" w:hAnsi="Times New Roman" w:cs="Times New Roman"/>
        </w:rPr>
        <w:t xml:space="preserve"> уведомления</w:t>
      </w:r>
      <w:r w:rsidR="004D6F41" w:rsidRPr="00FD6CB9">
        <w:rPr>
          <w:rFonts w:ascii="Times New Roman" w:hAnsi="Times New Roman" w:cs="Times New Roman"/>
        </w:rPr>
        <w:t xml:space="preserve"> </w:t>
      </w:r>
      <w:r w:rsidRPr="00FD6CB9">
        <w:rPr>
          <w:rFonts w:ascii="Times New Roman" w:hAnsi="Times New Roman" w:cs="Times New Roman"/>
        </w:rPr>
        <w:t>о необходимости вывоза брака</w:t>
      </w:r>
      <w:r w:rsidR="004D6F41" w:rsidRPr="00FD6CB9">
        <w:rPr>
          <w:rFonts w:ascii="Times New Roman" w:hAnsi="Times New Roman" w:cs="Times New Roman"/>
        </w:rPr>
        <w:t>, Товара с истекшим сроком годности</w:t>
      </w:r>
      <w:r w:rsidR="00653636"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w:t>
      </w:r>
      <w:r w:rsidR="00FD6CB9" w:rsidRPr="007A5FB9">
        <w:rPr>
          <w:rFonts w:ascii="Times New Roman" w:hAnsi="Times New Roman" w:cs="Times New Roman"/>
        </w:rPr>
        <w:t>УПД</w:t>
      </w:r>
      <w:r w:rsidR="00930333">
        <w:rPr>
          <w:rFonts w:ascii="Times New Roman" w:hAnsi="Times New Roman" w:cs="Times New Roman"/>
        </w:rPr>
        <w:t>,</w:t>
      </w:r>
      <w:r w:rsidR="00F03F3D" w:rsidRPr="00F03F3D">
        <w:rPr>
          <w:rFonts w:ascii="Times New Roman" w:hAnsi="Times New Roman" w:cs="Times New Roman"/>
        </w:rPr>
        <w:t xml:space="preserve"> </w:t>
      </w:r>
      <w:r w:rsidR="00F03F3D">
        <w:rPr>
          <w:rFonts w:ascii="Times New Roman" w:hAnsi="Times New Roman" w:cs="Times New Roman"/>
        </w:rPr>
        <w:t xml:space="preserve">или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Pr="00FD6CB9">
        <w:rPr>
          <w:rFonts w:ascii="Times New Roman" w:hAnsi="Times New Roman" w:cs="Times New Roman"/>
        </w:rPr>
        <w:t xml:space="preserve">. </w:t>
      </w:r>
      <w:proofErr w:type="spellStart"/>
      <w:r w:rsidR="001E6CAE" w:rsidRPr="00FD6CB9">
        <w:rPr>
          <w:rFonts w:ascii="Times New Roman" w:hAnsi="Times New Roman" w:cs="Times New Roman"/>
        </w:rPr>
        <w:t>Невывоз</w:t>
      </w:r>
      <w:proofErr w:type="spellEnd"/>
      <w:r w:rsidR="001E6CAE" w:rsidRPr="00FD6CB9">
        <w:rPr>
          <w:rFonts w:ascii="Times New Roman" w:hAnsi="Times New Roman" w:cs="Times New Roman"/>
        </w:rPr>
        <w:t xml:space="preserve"> Принципалом 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Товара (РНПТ), заблокированного в системе по причине не передачи УПД</w:t>
      </w:r>
      <w:r w:rsidR="00930333">
        <w:rPr>
          <w:rFonts w:ascii="Times New Roman" w:hAnsi="Times New Roman" w:cs="Times New Roman"/>
        </w:rPr>
        <w:t>,</w:t>
      </w:r>
      <w:r w:rsidR="00006B65">
        <w:rPr>
          <w:rFonts w:ascii="Times New Roman" w:hAnsi="Times New Roman" w:cs="Times New Roman"/>
        </w:rPr>
        <w:t xml:space="preserve"> </w:t>
      </w:r>
      <w:r w:rsidR="00F03F3D">
        <w:rPr>
          <w:rFonts w:ascii="Times New Roman" w:hAnsi="Times New Roman" w:cs="Times New Roman"/>
        </w:rPr>
        <w:t>или</w:t>
      </w:r>
      <w:r w:rsidR="00006B65">
        <w:rPr>
          <w:rFonts w:ascii="Times New Roman" w:hAnsi="Times New Roman" w:cs="Times New Roman"/>
        </w:rPr>
        <w:t xml:space="preserve">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sidRPr="00FD6CB9">
        <w:rPr>
          <w:rFonts w:ascii="Times New Roman" w:hAnsi="Times New Roman" w:cs="Times New Roman"/>
        </w:rPr>
        <w:t xml:space="preserve"> </w:t>
      </w:r>
      <w:r w:rsidR="001E6CAE" w:rsidRPr="00FD6CB9">
        <w:rPr>
          <w:rFonts w:ascii="Times New Roman" w:hAnsi="Times New Roman" w:cs="Times New Roman"/>
        </w:rPr>
        <w:t xml:space="preserve">в срок, указанный в настоящем пункте Договора, Стороны считают поручением на </w:t>
      </w:r>
      <w:r w:rsidR="005C0C9D" w:rsidRPr="00FD6CB9">
        <w:rPr>
          <w:rFonts w:ascii="Times New Roman" w:hAnsi="Times New Roman" w:cs="Times New Roman"/>
        </w:rPr>
        <w:t xml:space="preserve">его </w:t>
      </w:r>
      <w:r w:rsidR="001E6CAE" w:rsidRPr="00FD6CB9">
        <w:rPr>
          <w:rFonts w:ascii="Times New Roman" w:hAnsi="Times New Roman" w:cs="Times New Roman"/>
        </w:rPr>
        <w:t xml:space="preserve">утилизацию, выданным Принципалом Агенту. Дополнительного согласования утилизации с Принципалом не требуется. </w:t>
      </w:r>
    </w:p>
    <w:p w14:paraId="5331E195" w14:textId="75028C3D" w:rsidR="009E36F5" w:rsidRPr="00247B16" w:rsidRDefault="009E36F5" w:rsidP="009E36F5">
      <w:pPr>
        <w:spacing w:after="0"/>
        <w:ind w:firstLine="708"/>
        <w:jc w:val="both"/>
        <w:rPr>
          <w:rFonts w:ascii="Times New Roman" w:hAnsi="Times New Roman" w:cs="Times New Roman"/>
        </w:rPr>
      </w:pPr>
      <w:r w:rsidRPr="00FD6CB9">
        <w:rPr>
          <w:rFonts w:ascii="Times New Roman" w:hAnsi="Times New Roman" w:cs="Times New Roman"/>
        </w:rPr>
        <w:t xml:space="preserve">7.2. Агент не компенсирует Принципалу стоимость утилизированного </w:t>
      </w:r>
      <w:r w:rsidR="00E43E12" w:rsidRPr="00FD6CB9">
        <w:rPr>
          <w:rFonts w:ascii="Times New Roman" w:hAnsi="Times New Roman" w:cs="Times New Roman"/>
        </w:rPr>
        <w:t xml:space="preserve">Товара </w:t>
      </w:r>
      <w:r w:rsidRPr="00FD6CB9">
        <w:rPr>
          <w:rFonts w:ascii="Times New Roman" w:hAnsi="Times New Roman" w:cs="Times New Roman"/>
        </w:rPr>
        <w:t xml:space="preserve">и/или убытки, возникшие у Принципала по причине утилизации </w:t>
      </w:r>
      <w:r w:rsidR="00E43E12" w:rsidRPr="00FD6CB9">
        <w:rPr>
          <w:rFonts w:ascii="Times New Roman" w:hAnsi="Times New Roman" w:cs="Times New Roman"/>
        </w:rPr>
        <w:t xml:space="preserve">Агентом </w:t>
      </w:r>
      <w:r w:rsidRPr="00FD6CB9">
        <w:rPr>
          <w:rFonts w:ascii="Times New Roman" w:hAnsi="Times New Roman" w:cs="Times New Roman"/>
        </w:rPr>
        <w:t>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УПД</w:t>
      </w:r>
      <w:r w:rsidR="00930333">
        <w:rPr>
          <w:rFonts w:ascii="Times New Roman" w:hAnsi="Times New Roman" w:cs="Times New Roman"/>
        </w:rPr>
        <w:t>,</w:t>
      </w:r>
      <w:r w:rsidR="008678CE">
        <w:rPr>
          <w:rFonts w:ascii="Times New Roman" w:hAnsi="Times New Roman" w:cs="Times New Roman"/>
        </w:rPr>
        <w:t xml:space="preserve"> </w:t>
      </w:r>
      <w:r w:rsidR="00F03F3D">
        <w:rPr>
          <w:rFonts w:ascii="Times New Roman" w:hAnsi="Times New Roman" w:cs="Times New Roman"/>
        </w:rPr>
        <w:t xml:space="preserve">или </w:t>
      </w:r>
      <w:proofErr w:type="spellStart"/>
      <w:r w:rsidR="008678CE" w:rsidRPr="008678CE">
        <w:rPr>
          <w:rFonts w:ascii="Times New Roman" w:hAnsi="Times New Roman" w:cs="Times New Roman"/>
        </w:rPr>
        <w:t>непрохождения</w:t>
      </w:r>
      <w:proofErr w:type="spellEnd"/>
      <w:r w:rsidR="008678CE"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Pr="00FD6CB9">
        <w:rPr>
          <w:rFonts w:ascii="Times New Roman" w:hAnsi="Times New Roman" w:cs="Times New Roman"/>
        </w:rPr>
        <w:t>.</w:t>
      </w:r>
      <w:r w:rsidRPr="00247B16">
        <w:rPr>
          <w:rFonts w:ascii="Times New Roman" w:hAnsi="Times New Roman" w:cs="Times New Roman"/>
        </w:rPr>
        <w:t xml:space="preserve">     </w:t>
      </w:r>
    </w:p>
    <w:p w14:paraId="3BA7EE7D" w14:textId="30A0B66A"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w:t>
      </w:r>
      <w:proofErr w:type="spellStart"/>
      <w:r w:rsidR="00517926" w:rsidRPr="00247B16">
        <w:rPr>
          <w:rFonts w:ascii="Times New Roman" w:hAnsi="Times New Roman" w:cs="Times New Roman"/>
        </w:rPr>
        <w:t>абз</w:t>
      </w:r>
      <w:proofErr w:type="spellEnd"/>
      <w:r w:rsidR="00517926" w:rsidRPr="00247B16">
        <w:rPr>
          <w:rFonts w:ascii="Times New Roman" w:hAnsi="Times New Roman" w:cs="Times New Roman"/>
        </w:rPr>
        <w:t>.</w:t>
      </w:r>
      <w:r w:rsidR="00675BB1">
        <w:rPr>
          <w:rFonts w:ascii="Times New Roman" w:hAnsi="Times New Roman" w:cs="Times New Roman"/>
        </w:rPr>
        <w:t xml:space="preserve"> </w:t>
      </w:r>
      <w:r w:rsidR="00517926" w:rsidRPr="00247B16">
        <w:rPr>
          <w:rFonts w:ascii="Times New Roman" w:hAnsi="Times New Roman" w:cs="Times New Roman"/>
        </w:rPr>
        <w:t>4 п.</w:t>
      </w:r>
      <w:r w:rsidR="00675BB1">
        <w:rPr>
          <w:rFonts w:ascii="Times New Roman" w:hAnsi="Times New Roman" w:cs="Times New Roman"/>
        </w:rPr>
        <w:t xml:space="preserve"> </w:t>
      </w:r>
      <w:r w:rsidR="00517926" w:rsidRPr="00247B16">
        <w:rPr>
          <w:rFonts w:ascii="Times New Roman" w:hAnsi="Times New Roman" w:cs="Times New Roman"/>
        </w:rPr>
        <w:t xml:space="preserve">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14:paraId="347517B0" w14:textId="27B33894" w:rsidR="00C57DC8" w:rsidRPr="005A2AF2" w:rsidRDefault="00342183" w:rsidP="00A8599E">
      <w:pPr>
        <w:spacing w:after="0"/>
        <w:ind w:firstLine="708"/>
        <w:jc w:val="both"/>
        <w:rPr>
          <w:rFonts w:ascii="Times New Roman" w:hAnsi="Times New Roman" w:cs="Times New Roman"/>
        </w:rPr>
      </w:pPr>
      <w:r>
        <w:rPr>
          <w:rFonts w:ascii="Times New Roman" w:hAnsi="Times New Roman" w:cs="Times New Roman"/>
        </w:rPr>
        <w:t>7.4. </w:t>
      </w:r>
      <w:proofErr w:type="spellStart"/>
      <w:r w:rsidR="00A8599E" w:rsidRPr="005A2AF2">
        <w:rPr>
          <w:rFonts w:ascii="Times New Roman" w:hAnsi="Times New Roman" w:cs="Times New Roman"/>
        </w:rPr>
        <w:t>Невывоз</w:t>
      </w:r>
      <w:proofErr w:type="spellEnd"/>
      <w:r w:rsidR="00A8599E" w:rsidRPr="005A2AF2">
        <w:rPr>
          <w:rFonts w:ascii="Times New Roman" w:hAnsi="Times New Roman" w:cs="Times New Roman"/>
        </w:rPr>
        <w:t xml:space="preserve">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w:t>
      </w:r>
      <w:r w:rsidR="00EF10A2">
        <w:rPr>
          <w:rFonts w:ascii="Times New Roman" w:hAnsi="Times New Roman" w:cs="Times New Roman"/>
        </w:rPr>
        <w:t>Д</w:t>
      </w:r>
      <w:r w:rsidR="00EF10A2" w:rsidRPr="005A2AF2">
        <w:rPr>
          <w:rFonts w:ascii="Times New Roman" w:hAnsi="Times New Roman" w:cs="Times New Roman"/>
        </w:rPr>
        <w:t xml:space="preserve">вадцати </w:t>
      </w:r>
      <w:r w:rsidR="00CB768A" w:rsidRPr="005A2AF2">
        <w:rPr>
          <w:rFonts w:ascii="Times New Roman" w:hAnsi="Times New Roman" w:cs="Times New Roman"/>
        </w:rPr>
        <w:t>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14:paraId="0B1A9275" w14:textId="5BA4CC6A" w:rsidR="00746A1F"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направив на Электронную почту Принципала соответствующее уведомление о необходимости вывоза Товара. 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14:paraId="62BE868F" w14:textId="7C0C1FF6" w:rsidR="00EF10A2" w:rsidRPr="00EF10A2" w:rsidRDefault="001518DB" w:rsidP="00EF10A2">
      <w:pPr>
        <w:spacing w:after="0"/>
        <w:ind w:firstLine="708"/>
        <w:jc w:val="both"/>
        <w:rPr>
          <w:rFonts w:ascii="Times New Roman" w:hAnsi="Times New Roman" w:cs="Times New Roman"/>
        </w:rPr>
      </w:pPr>
      <w:r>
        <w:rPr>
          <w:rFonts w:ascii="Times New Roman" w:hAnsi="Times New Roman" w:cs="Times New Roman"/>
        </w:rPr>
        <w:t>7.6</w:t>
      </w:r>
      <w:r w:rsidRPr="00EF10A2">
        <w:rPr>
          <w:rFonts w:ascii="Times New Roman" w:hAnsi="Times New Roman" w:cs="Times New Roman"/>
        </w:rPr>
        <w:t xml:space="preserve">. </w:t>
      </w:r>
      <w:r w:rsidR="00EF10A2" w:rsidRPr="00EF10A2">
        <w:rPr>
          <w:rFonts w:ascii="Times New Roman" w:hAnsi="Times New Roman" w:cs="Times New Roman"/>
        </w:rPr>
        <w:t>Принципал обязуется вывезти Запрещенный к размещению товар (Проблемный товар) в течение 21 (Двадцати одного) дня с даты направления Агентом на Электронную почту Принципала уведомления о необходимости вывоза Проблемного товара.</w:t>
      </w:r>
    </w:p>
    <w:p w14:paraId="00D371B5" w14:textId="31B2955E" w:rsidR="001518DB" w:rsidRPr="00880461" w:rsidRDefault="00735A72" w:rsidP="00880461">
      <w:pPr>
        <w:spacing w:after="0"/>
        <w:ind w:firstLine="708"/>
        <w:jc w:val="both"/>
        <w:rPr>
          <w:rFonts w:ascii="Times New Roman" w:hAnsi="Times New Roman" w:cs="Times New Roman"/>
        </w:rPr>
      </w:pPr>
      <w:r>
        <w:rPr>
          <w:rFonts w:ascii="Times New Roman" w:hAnsi="Times New Roman" w:cs="Times New Roman"/>
        </w:rPr>
        <w:t>Однако в</w:t>
      </w:r>
      <w:r w:rsidR="001518DB" w:rsidRPr="00880461">
        <w:rPr>
          <w:rFonts w:ascii="Times New Roman" w:hAnsi="Times New Roman" w:cs="Times New Roman"/>
        </w:rPr>
        <w:t xml:space="preserve"> случае принятия Агентом решения об утилизации Запрещ</w:t>
      </w:r>
      <w:r w:rsidR="00675BB1">
        <w:rPr>
          <w:rFonts w:ascii="Times New Roman" w:hAnsi="Times New Roman" w:cs="Times New Roman"/>
        </w:rPr>
        <w:t>е</w:t>
      </w:r>
      <w:r w:rsidR="001518DB" w:rsidRPr="00880461">
        <w:rPr>
          <w:rFonts w:ascii="Times New Roman" w:hAnsi="Times New Roman" w:cs="Times New Roman"/>
        </w:rPr>
        <w:t xml:space="preserve">нного к размещению </w:t>
      </w:r>
      <w:r w:rsidR="002E488D">
        <w:rPr>
          <w:rFonts w:ascii="Times New Roman" w:hAnsi="Times New Roman" w:cs="Times New Roman"/>
        </w:rPr>
        <w:t>т</w:t>
      </w:r>
      <w:r w:rsidR="001518DB" w:rsidRPr="00880461">
        <w:rPr>
          <w:rFonts w:ascii="Times New Roman" w:hAnsi="Times New Roman" w:cs="Times New Roman"/>
        </w:rPr>
        <w:t xml:space="preserve">овара (Проблемного товара) в соответствии с пунктом </w:t>
      </w:r>
      <w:r w:rsidR="001518DB">
        <w:rPr>
          <w:rFonts w:ascii="Times New Roman" w:hAnsi="Times New Roman" w:cs="Times New Roman"/>
          <w:color w:val="000000" w:themeColor="text1"/>
        </w:rPr>
        <w:t>4.1.15.1.</w:t>
      </w:r>
      <w:r w:rsidR="001518DB" w:rsidRPr="00880461">
        <w:rPr>
          <w:rFonts w:ascii="Times New Roman" w:hAnsi="Times New Roman" w:cs="Times New Roman"/>
        </w:rPr>
        <w:t xml:space="preserve"> настояще</w:t>
      </w:r>
      <w:r w:rsidR="001518DB">
        <w:rPr>
          <w:rFonts w:ascii="Times New Roman" w:hAnsi="Times New Roman" w:cs="Times New Roman"/>
        </w:rPr>
        <w:t>го</w:t>
      </w:r>
      <w:r w:rsidR="001518DB" w:rsidRPr="00880461">
        <w:rPr>
          <w:rFonts w:ascii="Times New Roman" w:hAnsi="Times New Roman" w:cs="Times New Roman"/>
        </w:rPr>
        <w:t xml:space="preserve"> </w:t>
      </w:r>
      <w:r w:rsidR="001518DB">
        <w:rPr>
          <w:rFonts w:ascii="Times New Roman" w:hAnsi="Times New Roman" w:cs="Times New Roman"/>
        </w:rPr>
        <w:t>Договора</w:t>
      </w:r>
      <w:r w:rsidR="001518DB" w:rsidRPr="00880461">
        <w:rPr>
          <w:rFonts w:ascii="Times New Roman" w:hAnsi="Times New Roman" w:cs="Times New Roman"/>
        </w:rPr>
        <w:t>, срок ожидания вывоза такого Товара Принципалом не применяется, и утилизация может быть осуществлена Агентом незамедлительно либо в иной разумный срок, определяемый Агентом с учётом требований законодательства Российской Федерации и характера выявленных нарушений.</w:t>
      </w:r>
    </w:p>
    <w:p w14:paraId="4ABDD12B" w14:textId="794F06DE" w:rsidR="001518DB" w:rsidRPr="00880461" w:rsidRDefault="001518DB" w:rsidP="00880461">
      <w:pPr>
        <w:spacing w:after="0"/>
        <w:ind w:firstLine="708"/>
        <w:jc w:val="both"/>
        <w:rPr>
          <w:rFonts w:ascii="Times New Roman" w:hAnsi="Times New Roman" w:cs="Times New Roman"/>
        </w:rPr>
      </w:pPr>
      <w:r w:rsidRPr="00880461">
        <w:rPr>
          <w:rFonts w:ascii="Times New Roman" w:hAnsi="Times New Roman" w:cs="Times New Roman"/>
        </w:rPr>
        <w:t>Агент не возмещает Принципалу стоимость утилизированного Запрещ</w:t>
      </w:r>
      <w:r w:rsidR="00675BB1">
        <w:rPr>
          <w:rFonts w:ascii="Times New Roman" w:hAnsi="Times New Roman" w:cs="Times New Roman"/>
        </w:rPr>
        <w:t>е</w:t>
      </w:r>
      <w:r w:rsidRPr="00880461">
        <w:rPr>
          <w:rFonts w:ascii="Times New Roman" w:hAnsi="Times New Roman" w:cs="Times New Roman"/>
        </w:rPr>
        <w:t xml:space="preserve">нного к размещению </w:t>
      </w:r>
      <w:r w:rsidR="002E488D">
        <w:rPr>
          <w:rFonts w:ascii="Times New Roman" w:hAnsi="Times New Roman" w:cs="Times New Roman"/>
        </w:rPr>
        <w:t>т</w:t>
      </w:r>
      <w:r w:rsidRPr="00880461">
        <w:rPr>
          <w:rFonts w:ascii="Times New Roman" w:hAnsi="Times New Roman" w:cs="Times New Roman"/>
        </w:rPr>
        <w:t>овара (Проблемного товара) и не компенсирует какие-либо убытки, включая упущенную выгоду, возникшие у Принципала в связи с утилизацией такого Товара.</w:t>
      </w:r>
    </w:p>
    <w:p w14:paraId="15714BFA" w14:textId="77777777" w:rsidR="00A8599E" w:rsidRPr="00247B16" w:rsidRDefault="00A8599E" w:rsidP="00880461">
      <w:pPr>
        <w:spacing w:after="0"/>
        <w:jc w:val="both"/>
        <w:rPr>
          <w:rFonts w:ascii="Times New Roman" w:hAnsi="Times New Roman" w:cs="Times New Roman"/>
        </w:rPr>
      </w:pPr>
    </w:p>
    <w:p w14:paraId="367C7583" w14:textId="6CDD9B5C" w:rsidR="00C57DC8"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0C9E10D6" w14:textId="77777777" w:rsidR="00073694" w:rsidRPr="00247B16" w:rsidRDefault="00073694" w:rsidP="004414B3">
      <w:pPr>
        <w:spacing w:after="0"/>
        <w:jc w:val="center"/>
        <w:rPr>
          <w:rFonts w:ascii="Times New Roman" w:hAnsi="Times New Roman" w:cs="Times New Roman"/>
          <w:b/>
        </w:rPr>
      </w:pPr>
    </w:p>
    <w:p w14:paraId="5FB4E533"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39C9C1B9" w14:textId="21D30977" w:rsidR="0097569C"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w:t>
      </w:r>
      <w:r w:rsidR="007015C3">
        <w:rPr>
          <w:rFonts w:ascii="Times New Roman" w:hAnsi="Times New Roman" w:cs="Times New Roman"/>
        </w:rPr>
        <w:t xml:space="preserve"> и государственных органов</w:t>
      </w:r>
      <w:r w:rsidRPr="00247B16">
        <w:rPr>
          <w:rFonts w:ascii="Times New Roman" w:hAnsi="Times New Roman" w:cs="Times New Roman"/>
        </w:rPr>
        <w:t>,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правообладателями которых являются данные третьи лица, а также в случа</w:t>
      </w:r>
      <w:r w:rsidR="007015C3">
        <w:rPr>
          <w:rFonts w:ascii="Times New Roman" w:hAnsi="Times New Roman" w:cs="Times New Roman"/>
        </w:rPr>
        <w:t>ях</w:t>
      </w:r>
      <w:r w:rsidRPr="00247B16">
        <w:rPr>
          <w:rFonts w:ascii="Times New Roman" w:hAnsi="Times New Roman" w:cs="Times New Roman"/>
        </w:rPr>
        <w:t xml:space="preserve"> несоответствия Товара </w:t>
      </w:r>
      <w:r w:rsidR="007015C3">
        <w:rPr>
          <w:rFonts w:ascii="Times New Roman" w:hAnsi="Times New Roman" w:cs="Times New Roman"/>
        </w:rPr>
        <w:t>любым</w:t>
      </w:r>
      <w:r w:rsidRPr="00247B16">
        <w:rPr>
          <w:rFonts w:ascii="Times New Roman" w:hAnsi="Times New Roman" w:cs="Times New Roman"/>
        </w:rPr>
        <w:t xml:space="preserve"> требованиям и гарантиям, установленным </w:t>
      </w:r>
      <w:r w:rsidR="007015C3" w:rsidRPr="00247B16">
        <w:rPr>
          <w:rFonts w:ascii="Times New Roman" w:hAnsi="Times New Roman" w:cs="Times New Roman"/>
        </w:rPr>
        <w:t xml:space="preserve">законодательством РФ </w:t>
      </w:r>
      <w:r w:rsidR="007015C3">
        <w:rPr>
          <w:rFonts w:ascii="Times New Roman" w:hAnsi="Times New Roman" w:cs="Times New Roman"/>
        </w:rPr>
        <w:t xml:space="preserve">и/или </w:t>
      </w:r>
      <w:r w:rsidRPr="00247B16">
        <w:rPr>
          <w:rFonts w:ascii="Times New Roman" w:hAnsi="Times New Roman" w:cs="Times New Roman"/>
        </w:rPr>
        <w:t xml:space="preserve">Договором ,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w:t>
      </w:r>
      <w:r w:rsidR="00D926FA" w:rsidRPr="00247B16">
        <w:rPr>
          <w:rFonts w:ascii="Times New Roman" w:hAnsi="Times New Roman" w:cs="Times New Roman"/>
        </w:rPr>
        <w:lastRenderedPageBreak/>
        <w:t xml:space="preserve">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w:t>
      </w:r>
      <w:r w:rsidR="007015C3">
        <w:rPr>
          <w:rFonts w:ascii="Times New Roman" w:hAnsi="Times New Roman" w:cs="Times New Roman"/>
        </w:rPr>
        <w:t>установленный п. 8.6. настоящего Договора</w:t>
      </w:r>
      <w:r w:rsidRPr="00247B16">
        <w:rPr>
          <w:rFonts w:ascii="Times New Roman" w:hAnsi="Times New Roman" w:cs="Times New Roman"/>
        </w:rPr>
        <w:t>.</w:t>
      </w:r>
      <w:r w:rsidR="00902535" w:rsidRPr="00247B16">
        <w:rPr>
          <w:rFonts w:ascii="Times New Roman" w:hAnsi="Times New Roman" w:cs="Times New Roman"/>
        </w:rPr>
        <w:t xml:space="preserve"> </w:t>
      </w:r>
      <w:r w:rsidR="007015C3">
        <w:rPr>
          <w:rFonts w:ascii="Times New Roman" w:hAnsi="Times New Roman" w:cs="Times New Roman"/>
        </w:rPr>
        <w:t xml:space="preserve"> </w:t>
      </w:r>
    </w:p>
    <w:p w14:paraId="3FCAB08E" w14:textId="1026E896" w:rsidR="001518DB" w:rsidRPr="00247B16" w:rsidRDefault="001518DB" w:rsidP="00880461">
      <w:pPr>
        <w:spacing w:after="0"/>
        <w:ind w:firstLine="708"/>
        <w:jc w:val="both"/>
        <w:rPr>
          <w:rFonts w:ascii="Times New Roman" w:hAnsi="Times New Roman" w:cs="Times New Roman"/>
        </w:rPr>
      </w:pPr>
      <w:r>
        <w:rPr>
          <w:rFonts w:ascii="Times New Roman" w:hAnsi="Times New Roman" w:cs="Times New Roman"/>
        </w:rPr>
        <w:t xml:space="preserve">8.2.1. </w:t>
      </w:r>
      <w:r w:rsidR="00D12CBD" w:rsidRPr="00880461">
        <w:rPr>
          <w:rFonts w:ascii="Times New Roman" w:hAnsi="Times New Roman" w:cs="Times New Roman"/>
        </w:rPr>
        <w:t>Убытки Агента включают расходы, понесённые в связи с выявлением и обращением Запрещ</w:t>
      </w:r>
      <w:r w:rsidR="00735A72">
        <w:rPr>
          <w:rFonts w:ascii="Times New Roman" w:hAnsi="Times New Roman" w:cs="Times New Roman"/>
        </w:rPr>
        <w:t>е</w:t>
      </w:r>
      <w:r w:rsidR="00D12CBD" w:rsidRPr="00880461">
        <w:rPr>
          <w:rFonts w:ascii="Times New Roman" w:hAnsi="Times New Roman" w:cs="Times New Roman"/>
        </w:rPr>
        <w:t xml:space="preserve">нного к размещению </w:t>
      </w:r>
      <w:r w:rsidR="002E488D">
        <w:rPr>
          <w:rFonts w:ascii="Times New Roman" w:hAnsi="Times New Roman" w:cs="Times New Roman"/>
        </w:rPr>
        <w:t>т</w:t>
      </w:r>
      <w:r w:rsidR="00D12CBD" w:rsidRPr="00880461">
        <w:rPr>
          <w:rFonts w:ascii="Times New Roman" w:hAnsi="Times New Roman" w:cs="Times New Roman"/>
        </w:rPr>
        <w:t xml:space="preserve">овара (Проблемного товара), в том числе </w:t>
      </w:r>
      <w:r w:rsidRPr="00880461">
        <w:rPr>
          <w:rFonts w:ascii="Times New Roman" w:hAnsi="Times New Roman" w:cs="Times New Roman"/>
        </w:rPr>
        <w:t xml:space="preserve">расходы на хранение, </w:t>
      </w:r>
      <w:r w:rsidR="00D12CBD" w:rsidRPr="00880461">
        <w:rPr>
          <w:rFonts w:ascii="Times New Roman" w:hAnsi="Times New Roman" w:cs="Times New Roman"/>
        </w:rPr>
        <w:t xml:space="preserve">ограничение </w:t>
      </w:r>
      <w:r w:rsidR="008B320F">
        <w:rPr>
          <w:rFonts w:ascii="Times New Roman" w:hAnsi="Times New Roman" w:cs="Times New Roman"/>
        </w:rPr>
        <w:t xml:space="preserve">возможности </w:t>
      </w:r>
      <w:r w:rsidR="00D12CBD" w:rsidRPr="00880461">
        <w:rPr>
          <w:rFonts w:ascii="Times New Roman" w:hAnsi="Times New Roman" w:cs="Times New Roman"/>
        </w:rPr>
        <w:t xml:space="preserve">размещения </w:t>
      </w:r>
      <w:r w:rsidR="008B320F">
        <w:rPr>
          <w:rFonts w:ascii="Times New Roman" w:hAnsi="Times New Roman" w:cs="Times New Roman"/>
        </w:rPr>
        <w:t>товарных предложений на Сайте</w:t>
      </w:r>
      <w:r w:rsidRPr="00880461">
        <w:rPr>
          <w:rFonts w:ascii="Times New Roman" w:hAnsi="Times New Roman" w:cs="Times New Roman"/>
        </w:rPr>
        <w:t xml:space="preserve">, </w:t>
      </w:r>
      <w:r w:rsidR="00D12CBD" w:rsidRPr="00880461">
        <w:rPr>
          <w:rFonts w:ascii="Times New Roman" w:hAnsi="Times New Roman" w:cs="Times New Roman"/>
        </w:rPr>
        <w:t>проведение проверок и экспертиз</w:t>
      </w:r>
      <w:r w:rsidR="00735A72">
        <w:rPr>
          <w:rFonts w:ascii="Times New Roman" w:hAnsi="Times New Roman" w:cs="Times New Roman"/>
        </w:rPr>
        <w:t>,</w:t>
      </w:r>
      <w:r w:rsidRPr="00880461">
        <w:rPr>
          <w:rFonts w:ascii="Times New Roman" w:hAnsi="Times New Roman" w:cs="Times New Roman"/>
        </w:rPr>
        <w:t xml:space="preserve"> утилизацию </w:t>
      </w:r>
      <w:r w:rsidR="00D12CBD" w:rsidRPr="00880461">
        <w:rPr>
          <w:rFonts w:ascii="Times New Roman" w:hAnsi="Times New Roman" w:cs="Times New Roman"/>
        </w:rPr>
        <w:t>Проблемного товара</w:t>
      </w:r>
      <w:r w:rsidRPr="00880461">
        <w:rPr>
          <w:rFonts w:ascii="Times New Roman" w:hAnsi="Times New Roman" w:cs="Times New Roman"/>
        </w:rPr>
        <w:t xml:space="preserve">, а также суммы штрафов, санкций и иных обязательных платежей, предъявленных Агенту государственными органами </w:t>
      </w:r>
      <w:r w:rsidR="00C17188" w:rsidRPr="00880461">
        <w:rPr>
          <w:rFonts w:ascii="Times New Roman" w:hAnsi="Times New Roman" w:cs="Times New Roman"/>
        </w:rPr>
        <w:t>и/или</w:t>
      </w:r>
      <w:r w:rsidRPr="00880461">
        <w:rPr>
          <w:rFonts w:ascii="Times New Roman" w:hAnsi="Times New Roman" w:cs="Times New Roman"/>
        </w:rPr>
        <w:t xml:space="preserve"> правообладателями </w:t>
      </w:r>
      <w:r w:rsidR="00D12CBD" w:rsidRPr="00880461">
        <w:rPr>
          <w:rFonts w:ascii="Times New Roman" w:hAnsi="Times New Roman" w:cs="Times New Roman"/>
        </w:rPr>
        <w:t>в связи с размещением, реализацией либо иным обращением такого Товара</w:t>
      </w:r>
      <w:r w:rsidRPr="00880461">
        <w:rPr>
          <w:rFonts w:ascii="Times New Roman" w:hAnsi="Times New Roman" w:cs="Times New Roman"/>
        </w:rPr>
        <w:t>.</w:t>
      </w:r>
    </w:p>
    <w:p w14:paraId="0C19BB24" w14:textId="15E249CB"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Агент обязан компенсировать Принципалу стоимость утраченного Агентом</w:t>
      </w:r>
      <w:r w:rsidR="00465B89">
        <w:rPr>
          <w:rFonts w:ascii="Times New Roman" w:hAnsi="Times New Roman" w:cs="Times New Roman"/>
        </w:rPr>
        <w:t xml:space="preserve"> </w:t>
      </w:r>
      <w:r w:rsidR="00465B89" w:rsidRPr="0068363F">
        <w:rPr>
          <w:rFonts w:ascii="Times New Roman" w:hAnsi="Times New Roman" w:cs="Times New Roman"/>
        </w:rPr>
        <w:t>по его вине</w:t>
      </w:r>
      <w:r w:rsidR="009C6F09" w:rsidRPr="00247B16">
        <w:rPr>
          <w:rFonts w:ascii="Times New Roman" w:hAnsi="Times New Roman" w:cs="Times New Roman"/>
        </w:rPr>
        <w:t xml:space="preserve">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522CFAE4" w14:textId="77777777"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22A1DA1E" w14:textId="77777777" w:rsidR="0097569C" w:rsidRPr="00342183"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342183">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342183">
        <w:rPr>
          <w:rFonts w:ascii="Times New Roman" w:hAnsi="Times New Roman" w:cs="Times New Roman"/>
        </w:rPr>
        <w:t>10</w:t>
      </w:r>
      <w:r w:rsidRPr="00342183">
        <w:rPr>
          <w:rFonts w:ascii="Times New Roman" w:hAnsi="Times New Roman" w:cs="Times New Roman"/>
        </w:rPr>
        <w:t xml:space="preserve"> (</w:t>
      </w:r>
      <w:r w:rsidR="00A700A3" w:rsidRPr="00342183">
        <w:rPr>
          <w:rFonts w:ascii="Times New Roman" w:hAnsi="Times New Roman" w:cs="Times New Roman"/>
        </w:rPr>
        <w:t>Десяти</w:t>
      </w:r>
      <w:r w:rsidRPr="00342183">
        <w:rPr>
          <w:rFonts w:ascii="Times New Roman" w:hAnsi="Times New Roman" w:cs="Times New Roman"/>
        </w:rPr>
        <w:t>)</w:t>
      </w:r>
      <w:r w:rsidR="00A700A3" w:rsidRPr="00342183">
        <w:rPr>
          <w:rFonts w:ascii="Times New Roman" w:hAnsi="Times New Roman" w:cs="Times New Roman"/>
        </w:rPr>
        <w:t xml:space="preserve"> рабочих</w:t>
      </w:r>
      <w:r w:rsidRPr="00342183">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363969D8" w14:textId="15D83728" w:rsidR="00C705F5" w:rsidRPr="00342183" w:rsidRDefault="00C705F5"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6</w:t>
      </w:r>
      <w:r w:rsidRPr="00342183">
        <w:rPr>
          <w:rFonts w:ascii="Times New Roman" w:hAnsi="Times New Roman" w:cs="Times New Roman"/>
        </w:rPr>
        <w:t>. В случае нарушения Принципалом условий Договора, закрепленных в п.</w:t>
      </w:r>
      <w:r w:rsidR="00735A72" w:rsidRPr="00342183">
        <w:rPr>
          <w:rFonts w:ascii="Times New Roman" w:hAnsi="Times New Roman" w:cs="Times New Roman"/>
        </w:rPr>
        <w:t xml:space="preserve"> </w:t>
      </w:r>
      <w:r w:rsidRPr="00342183">
        <w:rPr>
          <w:rFonts w:ascii="Times New Roman" w:hAnsi="Times New Roman" w:cs="Times New Roman"/>
        </w:rPr>
        <w:t>3.1,</w:t>
      </w:r>
      <w:r w:rsidR="00476B5C" w:rsidRPr="00342183">
        <w:rPr>
          <w:rFonts w:ascii="Times New Roman" w:hAnsi="Times New Roman" w:cs="Times New Roman"/>
        </w:rPr>
        <w:t xml:space="preserve"> 3.1.1.,</w:t>
      </w:r>
      <w:r w:rsidRPr="00342183">
        <w:rPr>
          <w:rFonts w:ascii="Times New Roman" w:hAnsi="Times New Roman" w:cs="Times New Roman"/>
        </w:rPr>
        <w:t xml:space="preserve"> 3.2, </w:t>
      </w:r>
      <w:r w:rsidR="00F86B96" w:rsidRPr="00342183">
        <w:rPr>
          <w:rFonts w:ascii="Times New Roman" w:hAnsi="Times New Roman" w:cs="Times New Roman"/>
        </w:rPr>
        <w:t xml:space="preserve">3.3, </w:t>
      </w:r>
      <w:r w:rsidR="007546F1" w:rsidRPr="00342183">
        <w:rPr>
          <w:rFonts w:ascii="Times New Roman" w:hAnsi="Times New Roman" w:cs="Times New Roman"/>
        </w:rPr>
        <w:t>4.2.2.,</w:t>
      </w:r>
      <w:r w:rsidR="003153C7" w:rsidRPr="00342183">
        <w:rPr>
          <w:rFonts w:ascii="Times New Roman" w:hAnsi="Times New Roman" w:cs="Times New Roman"/>
        </w:rPr>
        <w:t xml:space="preserve"> 4.2.2.2.,</w:t>
      </w:r>
      <w:r w:rsidR="00BC3318" w:rsidRPr="00342183">
        <w:rPr>
          <w:rFonts w:ascii="Times New Roman" w:hAnsi="Times New Roman" w:cs="Times New Roman"/>
        </w:rPr>
        <w:t xml:space="preserve"> </w:t>
      </w:r>
      <w:r w:rsidRPr="00342183">
        <w:rPr>
          <w:rFonts w:ascii="Times New Roman" w:hAnsi="Times New Roman" w:cs="Times New Roman"/>
        </w:rPr>
        <w:t>4.2.</w:t>
      </w:r>
      <w:r w:rsidR="00F3051C" w:rsidRPr="00342183">
        <w:rPr>
          <w:rFonts w:ascii="Times New Roman" w:hAnsi="Times New Roman" w:cs="Times New Roman"/>
        </w:rPr>
        <w:t>4</w:t>
      </w:r>
      <w:r w:rsidR="00682ED1" w:rsidRPr="00342183">
        <w:rPr>
          <w:rFonts w:ascii="Times New Roman" w:hAnsi="Times New Roman" w:cs="Times New Roman"/>
        </w:rPr>
        <w:t xml:space="preserve">, </w:t>
      </w:r>
      <w:r w:rsidR="00F63EEF" w:rsidRPr="00342183">
        <w:rPr>
          <w:rFonts w:ascii="Times New Roman" w:hAnsi="Times New Roman" w:cs="Times New Roman"/>
        </w:rPr>
        <w:t xml:space="preserve">4.2.9, </w:t>
      </w:r>
      <w:r w:rsidR="0095298E" w:rsidRPr="00342183">
        <w:rPr>
          <w:rFonts w:ascii="Times New Roman" w:hAnsi="Times New Roman" w:cs="Times New Roman"/>
        </w:rPr>
        <w:t>11</w:t>
      </w:r>
      <w:r w:rsidR="00682ED1" w:rsidRPr="00342183">
        <w:rPr>
          <w:rFonts w:ascii="Times New Roman" w:hAnsi="Times New Roman" w:cs="Times New Roman"/>
        </w:rPr>
        <w:t xml:space="preserve">.1.1, </w:t>
      </w:r>
      <w:r w:rsidRPr="00342183">
        <w:rPr>
          <w:rFonts w:ascii="Times New Roman" w:hAnsi="Times New Roman" w:cs="Times New Roman"/>
        </w:rPr>
        <w:t>Договора, а также Приложения №</w:t>
      </w:r>
      <w:r w:rsidR="002E488D" w:rsidRPr="00342183">
        <w:rPr>
          <w:rFonts w:ascii="Times New Roman" w:hAnsi="Times New Roman" w:cs="Times New Roman"/>
        </w:rPr>
        <w:t xml:space="preserve"> </w:t>
      </w:r>
      <w:r w:rsidRPr="00342183">
        <w:rPr>
          <w:rFonts w:ascii="Times New Roman" w:hAnsi="Times New Roman" w:cs="Times New Roman"/>
        </w:rPr>
        <w:t xml:space="preserve">3 к Договору, </w:t>
      </w:r>
      <w:r w:rsidR="00542527" w:rsidRPr="00342183">
        <w:rPr>
          <w:rFonts w:ascii="Times New Roman" w:hAnsi="Times New Roman" w:cs="Times New Roman"/>
        </w:rPr>
        <w:t xml:space="preserve">Принципал возмещает Агенту убытки, возникшие в связи с данными нарушениями, </w:t>
      </w:r>
      <w:r w:rsidR="00BF4E7C" w:rsidRPr="00342183">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342183">
        <w:rPr>
          <w:rFonts w:ascii="Times New Roman" w:hAnsi="Times New Roman" w:cs="Times New Roman"/>
        </w:rPr>
        <w:t>в течение 5 (</w:t>
      </w:r>
      <w:r w:rsidR="008E28C2" w:rsidRPr="00342183">
        <w:rPr>
          <w:rFonts w:ascii="Times New Roman" w:hAnsi="Times New Roman" w:cs="Times New Roman"/>
        </w:rPr>
        <w:t>П</w:t>
      </w:r>
      <w:r w:rsidR="00542527" w:rsidRPr="00342183">
        <w:rPr>
          <w:rFonts w:ascii="Times New Roman" w:hAnsi="Times New Roman" w:cs="Times New Roman"/>
        </w:rPr>
        <w:t xml:space="preserve">яти) рабочих дней с даты предъявления требования </w:t>
      </w:r>
      <w:r w:rsidR="00465B89" w:rsidRPr="0068363F">
        <w:rPr>
          <w:rFonts w:ascii="Times New Roman" w:hAnsi="Times New Roman" w:cs="Times New Roman"/>
        </w:rPr>
        <w:t>Агентом</w:t>
      </w:r>
      <w:r w:rsidR="00542527" w:rsidRPr="00342183">
        <w:rPr>
          <w:rFonts w:ascii="Times New Roman" w:hAnsi="Times New Roman" w:cs="Times New Roman"/>
        </w:rPr>
        <w:t>.</w:t>
      </w:r>
    </w:p>
    <w:p w14:paraId="539E5F1B" w14:textId="6C000653" w:rsidR="00554CE0" w:rsidRPr="00247B16" w:rsidRDefault="00554CE0"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7</w:t>
      </w:r>
      <w:r w:rsidRPr="00342183">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w:t>
      </w:r>
      <w:r w:rsidR="00661D69">
        <w:rPr>
          <w:rFonts w:ascii="Times New Roman" w:hAnsi="Times New Roman" w:cs="Times New Roman"/>
        </w:rPr>
        <w:t xml:space="preserve"> </w:t>
      </w:r>
      <w:r w:rsidRPr="00247B16">
        <w:rPr>
          <w:rFonts w:ascii="Times New Roman" w:hAnsi="Times New Roman" w:cs="Times New Roman"/>
        </w:rPr>
        <w:t>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7DB36E44" w14:textId="57FF9CC8"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указанных в п.</w:t>
      </w:r>
      <w:r w:rsidR="00661D69">
        <w:rPr>
          <w:rFonts w:ascii="Times New Roman" w:hAnsi="Times New Roman" w:cs="Times New Roman"/>
        </w:rPr>
        <w:t xml:space="preserve"> </w:t>
      </w:r>
      <w:r w:rsidR="00C52171" w:rsidRPr="00247B16">
        <w:rPr>
          <w:rFonts w:ascii="Times New Roman" w:hAnsi="Times New Roman" w:cs="Times New Roman"/>
        </w:rPr>
        <w:t xml:space="preserve">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679A1046" w14:textId="77005272"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w:t>
      </w:r>
      <w:r w:rsidR="00661D69">
        <w:rPr>
          <w:rFonts w:ascii="Times New Roman" w:hAnsi="Times New Roman" w:cs="Times New Roman"/>
        </w:rPr>
        <w:t xml:space="preserve"> </w:t>
      </w:r>
      <w:r w:rsidRPr="00247B16">
        <w:rPr>
          <w:rFonts w:ascii="Times New Roman" w:hAnsi="Times New Roman" w:cs="Times New Roman"/>
        </w:rPr>
        <w:t>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1C6F4B16" w14:textId="0695215D"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w:t>
      </w:r>
      <w:r w:rsidR="00661D69">
        <w:rPr>
          <w:rFonts w:ascii="Times New Roman" w:hAnsi="Times New Roman" w:cs="Times New Roman"/>
        </w:rPr>
        <w:t xml:space="preserve"> </w:t>
      </w:r>
      <w:r w:rsidRPr="00247B16">
        <w:rPr>
          <w:rFonts w:ascii="Times New Roman" w:hAnsi="Times New Roman" w:cs="Times New Roman"/>
        </w:rPr>
        <w:t>4.2.2.2. Договора, Принципал выплачивает Агенту штраф в размере 10 000 (Десяти тысяч) рублей за каждое нарушение предоставления информации.</w:t>
      </w:r>
    </w:p>
    <w:p w14:paraId="74A055EB" w14:textId="22C8BB05" w:rsidR="008E28C2" w:rsidRDefault="00A95E9B" w:rsidP="006C5F4E">
      <w:pPr>
        <w:spacing w:after="0"/>
        <w:ind w:firstLine="709"/>
        <w:jc w:val="both"/>
        <w:rPr>
          <w:rFonts w:ascii="Times New Roman" w:hAnsi="Times New Roman" w:cs="Times New Roman"/>
        </w:rPr>
      </w:pPr>
      <w:r w:rsidRPr="00247B16">
        <w:rPr>
          <w:rFonts w:ascii="Times New Roman" w:hAnsi="Times New Roman" w:cs="Times New Roman"/>
        </w:rPr>
        <w:t xml:space="preserve">8.11. В случае неверного </w:t>
      </w:r>
      <w:r w:rsidRPr="0068363F">
        <w:rPr>
          <w:rFonts w:ascii="Times New Roman" w:hAnsi="Times New Roman" w:cs="Times New Roman"/>
        </w:rPr>
        <w:t>указани</w:t>
      </w:r>
      <w:r w:rsidR="00465B89" w:rsidRPr="0068363F">
        <w:rPr>
          <w:rFonts w:ascii="Times New Roman" w:hAnsi="Times New Roman" w:cs="Times New Roman"/>
        </w:rPr>
        <w:t>я</w:t>
      </w:r>
      <w:r w:rsidRPr="00247B16">
        <w:rPr>
          <w:rFonts w:ascii="Times New Roman" w:hAnsi="Times New Roman" w:cs="Times New Roman"/>
        </w:rPr>
        <w:t xml:space="preserve">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460D0AC9" w14:textId="77777777" w:rsidR="00243A17" w:rsidRPr="00247B16" w:rsidRDefault="00243A17" w:rsidP="00940110">
      <w:pPr>
        <w:spacing w:after="0"/>
        <w:jc w:val="both"/>
        <w:rPr>
          <w:rFonts w:ascii="Times New Roman" w:hAnsi="Times New Roman" w:cs="Times New Roman"/>
        </w:rPr>
      </w:pPr>
    </w:p>
    <w:p w14:paraId="7D63A8F1" w14:textId="26F89153" w:rsidR="00C57DC8"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28EBDDBE" w14:textId="77777777" w:rsidR="00073694" w:rsidRPr="00247B16" w:rsidRDefault="00073694" w:rsidP="004414B3">
      <w:pPr>
        <w:spacing w:after="0" w:line="240" w:lineRule="auto"/>
        <w:ind w:left="360" w:firstLine="491"/>
        <w:jc w:val="center"/>
        <w:rPr>
          <w:rFonts w:ascii="Times New Roman" w:hAnsi="Times New Roman" w:cs="Times New Roman"/>
          <w:b/>
        </w:rPr>
      </w:pPr>
    </w:p>
    <w:p w14:paraId="73552347"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24375334" w14:textId="790C36FF"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68363F">
        <w:rPr>
          <w:rFonts w:ascii="Times New Roman" w:hAnsi="Times New Roman" w:cs="Times New Roman"/>
        </w:rPr>
        <w:t>9.2</w:t>
      </w:r>
      <w:r w:rsidR="00EE2B65" w:rsidRPr="0068363F">
        <w:rPr>
          <w:rFonts w:ascii="Times New Roman" w:hAnsi="Times New Roman" w:cs="Times New Roman"/>
        </w:rPr>
        <w:t>.</w:t>
      </w:r>
      <w:r w:rsidRPr="0068363F">
        <w:rPr>
          <w:rFonts w:ascii="Times New Roman" w:hAnsi="Times New Roman" w:cs="Times New Roman"/>
        </w:rPr>
        <w:t xml:space="preserve"> </w:t>
      </w:r>
      <w:r w:rsidR="005934F3" w:rsidRPr="0068363F">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w:t>
      </w:r>
      <w:r w:rsidR="003F379E" w:rsidRPr="0068363F">
        <w:rPr>
          <w:rFonts w:ascii="Times New Roman" w:hAnsi="Times New Roman" w:cs="Times New Roman"/>
        </w:rPr>
        <w:t xml:space="preserve"> стихийные </w:t>
      </w:r>
      <w:r w:rsidR="00465B89" w:rsidRPr="0068363F">
        <w:rPr>
          <w:rFonts w:ascii="Times New Roman" w:hAnsi="Times New Roman" w:cs="Times New Roman"/>
        </w:rPr>
        <w:t>бед</w:t>
      </w:r>
      <w:r w:rsidR="003F379E" w:rsidRPr="0068363F">
        <w:rPr>
          <w:rFonts w:ascii="Times New Roman" w:hAnsi="Times New Roman" w:cs="Times New Roman"/>
        </w:rPr>
        <w:t>ствия,</w:t>
      </w:r>
      <w:r w:rsidR="005934F3" w:rsidRPr="0068363F">
        <w:rPr>
          <w:rFonts w:ascii="Times New Roman" w:hAnsi="Times New Roman" w:cs="Times New Roman"/>
        </w:rPr>
        <w:t xml:space="preserve"> наводнение, землетрясение, ураган, </w:t>
      </w:r>
      <w:r w:rsidR="00D635CF" w:rsidRPr="0068363F">
        <w:rPr>
          <w:rFonts w:ascii="Times New Roman" w:hAnsi="Times New Roman" w:cs="Times New Roman"/>
        </w:rPr>
        <w:t xml:space="preserve">пожар, </w:t>
      </w:r>
      <w:r w:rsidR="005934F3" w:rsidRPr="0068363F">
        <w:rPr>
          <w:rFonts w:ascii="Times New Roman" w:hAnsi="Times New Roman" w:cs="Times New Roman"/>
        </w:rPr>
        <w:t>военные действия,</w:t>
      </w:r>
      <w:r w:rsidR="003F379E" w:rsidRPr="0068363F">
        <w:rPr>
          <w:rFonts w:ascii="Times New Roman" w:hAnsi="Times New Roman" w:cs="Times New Roman"/>
        </w:rPr>
        <w:t xml:space="preserve"> </w:t>
      </w:r>
      <w:r w:rsidR="00D635CF" w:rsidRPr="0068363F">
        <w:rPr>
          <w:rFonts w:ascii="Times New Roman" w:hAnsi="Times New Roman" w:cs="Times New Roman"/>
        </w:rPr>
        <w:t>вооруженные конфликты, террористические акты, диверсии, контртеррористические операции, введение военного или чрез</w:t>
      </w:r>
      <w:r w:rsidR="005C3AAA" w:rsidRPr="0068363F">
        <w:rPr>
          <w:rFonts w:ascii="Times New Roman" w:hAnsi="Times New Roman" w:cs="Times New Roman"/>
        </w:rPr>
        <w:t>вычайного положения</w:t>
      </w:r>
      <w:r w:rsidR="00D635CF" w:rsidRPr="0068363F">
        <w:rPr>
          <w:rFonts w:ascii="Times New Roman" w:hAnsi="Times New Roman" w:cs="Times New Roman"/>
        </w:rPr>
        <w:t xml:space="preserve">, а также любые последствия применения, воздействия, падения, запуска либо срабатывания вооружения, военной техники, летательных аппаратов, средств поражения, боеприпасов, их частей, осколков, продуктов взрыва и иных опасных объектов, </w:t>
      </w:r>
      <w:r w:rsidR="005C3AAA" w:rsidRPr="0068363F">
        <w:rPr>
          <w:rFonts w:ascii="Times New Roman" w:hAnsi="Times New Roman" w:cs="Times New Roman"/>
        </w:rPr>
        <w:t xml:space="preserve">а также отраслевые массовые забастовки, ограничения перевозок, запретительные </w:t>
      </w:r>
      <w:r w:rsidR="005C3AAA" w:rsidRPr="0068363F">
        <w:rPr>
          <w:rFonts w:ascii="Times New Roman" w:hAnsi="Times New Roman" w:cs="Times New Roman"/>
        </w:rPr>
        <w:lastRenderedPageBreak/>
        <w:t xml:space="preserve">меры государств, запрет торговых операций, </w:t>
      </w:r>
      <w:r w:rsidR="00D635CF" w:rsidRPr="0068363F">
        <w:rPr>
          <w:rFonts w:ascii="Times New Roman" w:hAnsi="Times New Roman" w:cs="Times New Roman"/>
        </w:rPr>
        <w:t>если такие обстоятельства непосредственно повлияли на исполнение обязательств по настоящему Договору</w:t>
      </w:r>
      <w:r w:rsidR="005934F3" w:rsidRPr="0068363F">
        <w:rPr>
          <w:rFonts w:ascii="Times New Roman" w:hAnsi="Times New Roman" w:cs="Times New Roman"/>
        </w:rPr>
        <w:t>.</w:t>
      </w:r>
    </w:p>
    <w:p w14:paraId="797FC7D5" w14:textId="6C43573B"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w:t>
      </w:r>
      <w:proofErr w:type="gramStart"/>
      <w:r w:rsidRPr="00247B16">
        <w:rPr>
          <w:rFonts w:ascii="Times New Roman" w:hAnsi="Times New Roman" w:cs="Times New Roman"/>
        </w:rPr>
        <w:t>3.</w:t>
      </w:r>
      <w:r w:rsidR="005934F3" w:rsidRPr="00247B16">
        <w:rPr>
          <w:rFonts w:ascii="Times New Roman" w:hAnsi="Times New Roman" w:cs="Times New Roman"/>
        </w:rPr>
        <w:t>Сторона</w:t>
      </w:r>
      <w:proofErr w:type="gramEnd"/>
      <w:r w:rsidR="005934F3" w:rsidRPr="00247B16">
        <w:rPr>
          <w:rFonts w:ascii="Times New Roman" w:hAnsi="Times New Roman" w:cs="Times New Roman"/>
        </w:rPr>
        <w:t xml:space="preserve">,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36221D55" w14:textId="0BA968F0" w:rsidR="005934F3"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proofErr w:type="spellStart"/>
      <w:r w:rsidR="005934F3" w:rsidRPr="00247B16">
        <w:rPr>
          <w:rFonts w:ascii="Times New Roman" w:hAnsi="Times New Roman" w:cs="Times New Roman"/>
        </w:rPr>
        <w:t>Неуведомление</w:t>
      </w:r>
      <w:proofErr w:type="spellEnd"/>
      <w:r w:rsidR="005934F3" w:rsidRPr="00247B16">
        <w:rPr>
          <w:rFonts w:ascii="Times New Roman" w:hAnsi="Times New Roman" w:cs="Times New Roman"/>
        </w:rPr>
        <w:t xml:space="preserve">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7D2B80AC" w14:textId="790A96EE" w:rsidR="005C3AAA" w:rsidRPr="00247B16" w:rsidRDefault="005C3AAA" w:rsidP="00571FD3">
      <w:pPr>
        <w:spacing w:after="0" w:line="240" w:lineRule="auto"/>
        <w:ind w:right="-90" w:firstLine="567"/>
        <w:jc w:val="both"/>
        <w:rPr>
          <w:rFonts w:ascii="Times New Roman" w:hAnsi="Times New Roman" w:cs="Times New Roman"/>
        </w:rPr>
      </w:pPr>
      <w:r w:rsidRPr="0068363F">
        <w:rPr>
          <w:rFonts w:ascii="Times New Roman" w:hAnsi="Times New Roman" w:cs="Times New Roman"/>
        </w:rPr>
        <w:t>9.5. Последствия обстоятельств непреодолимой силы, указанных в п.9.2.</w:t>
      </w:r>
      <w:r w:rsidR="00627528" w:rsidRPr="0068363F">
        <w:rPr>
          <w:rFonts w:ascii="Times New Roman" w:hAnsi="Times New Roman" w:cs="Times New Roman"/>
        </w:rPr>
        <w:t xml:space="preserve"> Договора</w:t>
      </w:r>
      <w:r w:rsidRPr="0068363F">
        <w:rPr>
          <w:rFonts w:ascii="Times New Roman" w:hAnsi="Times New Roman" w:cs="Times New Roman"/>
        </w:rPr>
        <w:t>, могут явля</w:t>
      </w:r>
      <w:r w:rsidR="00015849" w:rsidRPr="0068363F">
        <w:rPr>
          <w:rFonts w:ascii="Times New Roman" w:hAnsi="Times New Roman" w:cs="Times New Roman"/>
        </w:rPr>
        <w:t>ться</w:t>
      </w:r>
      <w:r w:rsidRPr="0068363F">
        <w:rPr>
          <w:rFonts w:ascii="Times New Roman" w:hAnsi="Times New Roman" w:cs="Times New Roman"/>
        </w:rPr>
        <w:t xml:space="preserve"> причиной случайной гибели либо случайного повреждения Товара. </w:t>
      </w:r>
      <w:r w:rsidR="00690A16" w:rsidRPr="0068363F">
        <w:rPr>
          <w:rFonts w:ascii="Times New Roman" w:hAnsi="Times New Roman" w:cs="Times New Roman"/>
        </w:rPr>
        <w:t>Т</w:t>
      </w:r>
      <w:r w:rsidRPr="0068363F">
        <w:rPr>
          <w:rFonts w:ascii="Times New Roman" w:hAnsi="Times New Roman" w:cs="Times New Roman"/>
        </w:rPr>
        <w:t>акие обстоятельства не образуют оснований для возложения на Агента обязанности по возмещению стоимости Товара либо иных убытков.</w:t>
      </w:r>
    </w:p>
    <w:p w14:paraId="55CC0F88" w14:textId="77777777" w:rsidR="00A3080A" w:rsidRPr="00247B16" w:rsidRDefault="00A3080A" w:rsidP="00BC52AD">
      <w:pPr>
        <w:spacing w:after="0"/>
        <w:ind w:firstLine="567"/>
        <w:jc w:val="both"/>
        <w:rPr>
          <w:rFonts w:ascii="Times New Roman" w:hAnsi="Times New Roman" w:cs="Times New Roman"/>
        </w:rPr>
      </w:pPr>
    </w:p>
    <w:p w14:paraId="107CC374" w14:textId="7BA68B86"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3F439B27" w14:textId="77777777" w:rsidR="00073694" w:rsidRPr="00247B16" w:rsidRDefault="00073694" w:rsidP="004414B3">
      <w:pPr>
        <w:spacing w:after="0"/>
        <w:jc w:val="center"/>
        <w:rPr>
          <w:rFonts w:ascii="Times New Roman" w:hAnsi="Times New Roman" w:cs="Times New Roman"/>
          <w:b/>
        </w:rPr>
      </w:pPr>
    </w:p>
    <w:p w14:paraId="1D62F3F6"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7835EE65"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6A3719E4" w14:textId="77777777" w:rsidR="00632A9B" w:rsidRDefault="00632A9B" w:rsidP="00632A9B">
      <w:pPr>
        <w:ind w:firstLine="708"/>
        <w:jc w:val="both"/>
        <w:rPr>
          <w:rFonts w:ascii="Times New Roman" w:hAnsi="Times New Roman" w:cs="Times New Roman"/>
        </w:rPr>
      </w:pPr>
      <w:r>
        <w:rPr>
          <w:rFonts w:ascii="Times New Roman" w:hAnsi="Times New Roman" w:cs="Times New Roman"/>
        </w:rPr>
        <w:t xml:space="preserve">10.3.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рамках арбитража в соответствии с п. 10.4. – 10.8. настоящего Договора. </w:t>
      </w:r>
    </w:p>
    <w:p w14:paraId="6367FEA1" w14:textId="77777777" w:rsidR="0051448B" w:rsidRPr="00247B16" w:rsidRDefault="0051448B" w:rsidP="00632A9B">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27A05FB9"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561C1584" w14:textId="7049B187" w:rsidR="00E4504E" w:rsidRPr="00E4504E" w:rsidRDefault="0051448B" w:rsidP="00E4504E">
      <w:pPr>
        <w:spacing w:after="0"/>
        <w:ind w:firstLine="708"/>
        <w:jc w:val="both"/>
        <w:rPr>
          <w:rFonts w:ascii="Times New Roman" w:hAnsi="Times New Roman" w:cs="Times New Roman"/>
        </w:rPr>
      </w:pPr>
      <w:r w:rsidRPr="00247B16">
        <w:rPr>
          <w:rFonts w:ascii="Times New Roman" w:hAnsi="Times New Roman" w:cs="Times New Roman"/>
        </w:rPr>
        <w:t xml:space="preserve">10.6. </w:t>
      </w:r>
      <w:r w:rsidR="00E4504E" w:rsidRPr="00E4504E">
        <w:rPr>
          <w:rFonts w:ascii="Times New Roman" w:hAnsi="Times New Roman" w:cs="Times New Roman"/>
        </w:rPr>
        <w:t>Местом арбитража является г. Москва</w:t>
      </w:r>
    </w:p>
    <w:p w14:paraId="0E725D9F" w14:textId="77777777" w:rsidR="00E4504E" w:rsidRPr="00E4504E" w:rsidRDefault="00E4504E" w:rsidP="00E4504E">
      <w:pPr>
        <w:spacing w:after="0"/>
        <w:ind w:firstLine="708"/>
        <w:jc w:val="both"/>
        <w:rPr>
          <w:rFonts w:ascii="Times New Roman" w:hAnsi="Times New Roman" w:cs="Times New Roman"/>
        </w:rPr>
      </w:pPr>
      <w:r w:rsidRPr="00E4504E">
        <w:rPr>
          <w:rFonts w:ascii="Times New Roman" w:hAnsi="Times New Roman" w:cs="Times New Roman"/>
        </w:rPr>
        <w:t xml:space="preserve">Применимым к настоящему Договору правом является материальное право Российской Федерации. </w:t>
      </w:r>
      <w:r w:rsidRPr="0068363F">
        <w:rPr>
          <w:rFonts w:ascii="Times New Roman" w:hAnsi="Times New Roman" w:cs="Times New Roman"/>
        </w:rPr>
        <w:t>При</w:t>
      </w:r>
      <w:r w:rsidRPr="00627528">
        <w:rPr>
          <w:rFonts w:ascii="Times New Roman" w:hAnsi="Times New Roman" w:cs="Times New Roman"/>
          <w:highlight w:val="yellow"/>
        </w:rPr>
        <w:t xml:space="preserve"> </w:t>
      </w:r>
      <w:r w:rsidRPr="0068363F">
        <w:rPr>
          <w:rFonts w:ascii="Times New Roman" w:hAnsi="Times New Roman" w:cs="Times New Roman"/>
        </w:rPr>
        <w:t>разрешении спора арбитраж руководствуется прежде всего условиями настоящего Договора как непосредственно согласованными Сторонами правилами регулирования их правоотношений, а в случае установления настоящим Договором регулирования, отличного от предусмотренного диспозитивными нормами материального права Российской Федерации, приоритет имеют условия настоящего Договора, а соответствующие диспозитивные нормы применению не подлежат.</w:t>
      </w:r>
    </w:p>
    <w:p w14:paraId="61CB1EE2" w14:textId="6E76545D" w:rsidR="0051448B" w:rsidRPr="00247B16" w:rsidRDefault="00E4504E" w:rsidP="009149E6">
      <w:pPr>
        <w:spacing w:after="0"/>
        <w:ind w:firstLine="708"/>
        <w:jc w:val="both"/>
        <w:rPr>
          <w:rFonts w:ascii="Times New Roman" w:hAnsi="Times New Roman" w:cs="Times New Roman"/>
        </w:rPr>
      </w:pPr>
      <w:r w:rsidRPr="00E4504E">
        <w:rPr>
          <w:rFonts w:ascii="Times New Roman" w:hAnsi="Times New Roman" w:cs="Times New Roman"/>
        </w:rPr>
        <w:t>Языком арбитражного разбирательства является русский язык.</w:t>
      </w:r>
      <w:r w:rsidR="0051448B"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486CB492" w14:textId="77777777"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0D58112B" w14:textId="77777777" w:rsidR="0051448B" w:rsidRPr="00247B16" w:rsidRDefault="0051448B" w:rsidP="004414B3">
      <w:pPr>
        <w:spacing w:after="0"/>
        <w:jc w:val="center"/>
        <w:rPr>
          <w:rFonts w:ascii="Times New Roman" w:hAnsi="Times New Roman" w:cs="Times New Roman"/>
          <w:b/>
        </w:rPr>
      </w:pPr>
    </w:p>
    <w:p w14:paraId="06976715" w14:textId="1FA3EA3B"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6E5DA2B6" w14:textId="77777777" w:rsidR="00073694" w:rsidRPr="00247B16" w:rsidRDefault="00073694" w:rsidP="004414B3">
      <w:pPr>
        <w:spacing w:after="0"/>
        <w:jc w:val="center"/>
        <w:rPr>
          <w:rFonts w:ascii="Times New Roman" w:hAnsi="Times New Roman" w:cs="Times New Roman"/>
          <w:b/>
        </w:rPr>
      </w:pPr>
    </w:p>
    <w:p w14:paraId="795A368A" w14:textId="7777777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4EB48E4"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215816F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w:t>
      </w:r>
      <w:r w:rsidRPr="00247B16">
        <w:rPr>
          <w:rFonts w:ascii="Times New Roman" w:eastAsia="Times New Roman" w:hAnsi="Times New Roman" w:cs="Times New Roman"/>
          <w:lang w:eastAsia="ru-RU"/>
        </w:rPr>
        <w:lastRenderedPageBreak/>
        <w:t>(совокупности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B74D34C"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5BDAE9D8"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7849D822"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43F59A4B"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402D188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1D128806"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6AF9229F"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72B222C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EDE1D3" w14:textId="5DEA47E6"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w:t>
      </w:r>
      <w:r w:rsidR="00661D69">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5EFD1CEA"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2F4B1EDE" w14:textId="5A21CE0A"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w:t>
      </w:r>
      <w:proofErr w:type="gramStart"/>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w:t>
      </w:r>
      <w:proofErr w:type="gramEnd"/>
      <w:r w:rsidR="007A6D8A" w:rsidRPr="00247B16">
        <w:rPr>
          <w:rFonts w:ascii="Times New Roman" w:eastAsia="Times New Roman" w:hAnsi="Times New Roman" w:cs="Times New Roman"/>
          <w:lang w:eastAsia="ru-RU"/>
        </w:rPr>
        <w:t xml:space="preserve"> п.</w:t>
      </w:r>
      <w:r w:rsidR="00661D69">
        <w:rPr>
          <w:rFonts w:ascii="Times New Roman" w:eastAsia="Times New Roman" w:hAnsi="Times New Roman" w:cs="Times New Roman"/>
          <w:lang w:eastAsia="ru-RU"/>
        </w:rPr>
        <w:t xml:space="preserve">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6FEBE6AA" w14:textId="77777777"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47FCF48E" w14:textId="503E1F32"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w:t>
      </w:r>
      <w:r w:rsidR="00342183">
        <w:rPr>
          <w:rFonts w:ascii="Times New Roman" w:hAnsi="Times New Roman" w:cs="Times New Roman"/>
        </w:rPr>
        <w:t>ую</w:t>
      </w:r>
      <w:r w:rsidR="00B72426" w:rsidRPr="00247B16">
        <w:rPr>
          <w:rFonts w:ascii="Times New Roman" w:hAnsi="Times New Roman" w:cs="Times New Roman"/>
        </w:rPr>
        <w:t xml:space="preserve"> на соблюдение законов о противодействии коррупции.</w:t>
      </w:r>
    </w:p>
    <w:p w14:paraId="4E3EBB89"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57AD4957"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2DE36EE4"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0921E3F8"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74334AFA" w14:textId="77777777"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detmir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ru</w:t>
      </w:r>
      <w:proofErr w:type="spellEnd"/>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6ED04743" w14:textId="77777777"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w:t>
      </w:r>
      <w:r w:rsidR="00935CD7" w:rsidRPr="00247B16">
        <w:rPr>
          <w:rFonts w:ascii="Times New Roman" w:hAnsi="Times New Roman" w:cs="Times New Roman"/>
        </w:rPr>
        <w:lastRenderedPageBreak/>
        <w:t xml:space="preserve">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74ACBA7" w14:textId="7777777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1B739851" w14:textId="77777777"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05439AC7" w14:textId="77777777" w:rsidR="006C5F4E" w:rsidRDefault="006C5F4E" w:rsidP="006C5F4E">
      <w:pPr>
        <w:spacing w:after="0"/>
        <w:ind w:firstLine="708"/>
        <w:jc w:val="both"/>
        <w:rPr>
          <w:rFonts w:ascii="Times New Roman" w:hAnsi="Times New Roman" w:cs="Times New Roman"/>
        </w:rPr>
      </w:pPr>
      <w:r>
        <w:rPr>
          <w:rFonts w:ascii="Times New Roman" w:hAnsi="Times New Roman" w:cs="Times New Roman"/>
        </w:rPr>
        <w:t>Положения данного пункта не применимы в отношении продовольственных товаров и распространяют свое действие на Товары исключительно непродовольственного назначения.</w:t>
      </w:r>
    </w:p>
    <w:p w14:paraId="0D9578AC" w14:textId="77777777" w:rsidR="006C5F4E" w:rsidRPr="00E13849" w:rsidRDefault="006C5F4E" w:rsidP="006C5F4E">
      <w:pPr>
        <w:spacing w:after="0"/>
        <w:ind w:firstLine="708"/>
        <w:jc w:val="both"/>
        <w:rPr>
          <w:rFonts w:ascii="Times New Roman" w:hAnsi="Times New Roman" w:cs="Times New Roman"/>
        </w:rPr>
      </w:pPr>
      <w:r>
        <w:rPr>
          <w:rFonts w:ascii="Times New Roman" w:hAnsi="Times New Roman" w:cs="Times New Roman"/>
        </w:rPr>
        <w:t xml:space="preserve"> </w:t>
      </w:r>
      <w:r w:rsidRPr="00247B16">
        <w:rPr>
          <w:rFonts w:ascii="Times New Roman" w:hAnsi="Times New Roman" w:cs="Times New Roman"/>
        </w:rPr>
        <w:t xml:space="preserve">Стороны согласовали, в случае если Товар, в результате многократных перемещений со Склада Агента и обратно, в том числе связанных с отказами от получения Товара Розничными потребителями и с длительным нахождением на Складе Агента, утрачивает свой надлежащий товарный вид, Принципал дает поручение Агенту самостоятельно </w:t>
      </w:r>
      <w:r>
        <w:rPr>
          <w:rFonts w:ascii="Times New Roman" w:hAnsi="Times New Roman" w:cs="Times New Roman"/>
        </w:rPr>
        <w:t xml:space="preserve">выявлять и </w:t>
      </w:r>
      <w:r w:rsidRPr="00247B16">
        <w:rPr>
          <w:rFonts w:ascii="Times New Roman" w:hAnsi="Times New Roman" w:cs="Times New Roman"/>
        </w:rPr>
        <w:t>определ</w:t>
      </w:r>
      <w:r>
        <w:rPr>
          <w:rFonts w:ascii="Times New Roman" w:hAnsi="Times New Roman" w:cs="Times New Roman"/>
        </w:rPr>
        <w:t>ять</w:t>
      </w:r>
      <w:r w:rsidRPr="00247B16">
        <w:rPr>
          <w:rFonts w:ascii="Times New Roman" w:hAnsi="Times New Roman" w:cs="Times New Roman"/>
        </w:rPr>
        <w:t xml:space="preserve"> такой Товар, присвоить ему статус товара</w:t>
      </w:r>
      <w:r>
        <w:rPr>
          <w:rFonts w:ascii="Times New Roman" w:hAnsi="Times New Roman" w:cs="Times New Roman"/>
        </w:rPr>
        <w:t xml:space="preserve"> как уцененного</w:t>
      </w:r>
      <w:r w:rsidRPr="00247B16">
        <w:rPr>
          <w:rFonts w:ascii="Times New Roman" w:hAnsi="Times New Roman" w:cs="Times New Roman"/>
        </w:rPr>
        <w:t xml:space="preserve"> и реализовать его в </w:t>
      </w:r>
      <w:r>
        <w:rPr>
          <w:rFonts w:ascii="Times New Roman" w:hAnsi="Times New Roman" w:cs="Times New Roman"/>
        </w:rPr>
        <w:t xml:space="preserve">специализированной </w:t>
      </w:r>
      <w:r w:rsidRPr="00247B16">
        <w:rPr>
          <w:rFonts w:ascii="Times New Roman" w:hAnsi="Times New Roman" w:cs="Times New Roman"/>
        </w:rPr>
        <w:t>собственн</w:t>
      </w:r>
      <w:r>
        <w:rPr>
          <w:rFonts w:ascii="Times New Roman" w:hAnsi="Times New Roman" w:cs="Times New Roman"/>
        </w:rPr>
        <w:t>ой</w:t>
      </w:r>
      <w:r w:rsidRPr="00247B16">
        <w:rPr>
          <w:rFonts w:ascii="Times New Roman" w:hAnsi="Times New Roman" w:cs="Times New Roman"/>
        </w:rPr>
        <w:t xml:space="preserve"> розничн</w:t>
      </w:r>
      <w:r>
        <w:rPr>
          <w:rFonts w:ascii="Times New Roman" w:hAnsi="Times New Roman" w:cs="Times New Roman"/>
        </w:rPr>
        <w:t>ой</w:t>
      </w:r>
      <w:r w:rsidRPr="00247B16">
        <w:rPr>
          <w:rFonts w:ascii="Times New Roman" w:hAnsi="Times New Roman" w:cs="Times New Roman"/>
        </w:rPr>
        <w:t xml:space="preserve"> торгов</w:t>
      </w:r>
      <w:r>
        <w:rPr>
          <w:rFonts w:ascii="Times New Roman" w:hAnsi="Times New Roman" w:cs="Times New Roman"/>
        </w:rPr>
        <w:t>ой</w:t>
      </w:r>
      <w:r w:rsidRPr="00247B16">
        <w:rPr>
          <w:rFonts w:ascii="Times New Roman" w:hAnsi="Times New Roman" w:cs="Times New Roman"/>
        </w:rPr>
        <w:t xml:space="preserve"> точк</w:t>
      </w:r>
      <w:r>
        <w:rPr>
          <w:rFonts w:ascii="Times New Roman" w:hAnsi="Times New Roman" w:cs="Times New Roman"/>
        </w:rPr>
        <w:t xml:space="preserve">е, не являющейся, в соответствии с определением, указанном в </w:t>
      </w:r>
      <w:r>
        <w:rPr>
          <w:rFonts w:ascii="Times New Roman" w:hAnsi="Times New Roman"/>
          <w:bCs/>
        </w:rPr>
        <w:t>Федеральном законе от 28.12.2009 г. № 381-ФЗ «Об основах государственного регулирования торговой деятельности в Российской Федерации» торговой сетью,</w:t>
      </w:r>
      <w:r>
        <w:rPr>
          <w:rFonts w:ascii="Times New Roman" w:hAnsi="Times New Roman" w:cs="Times New Roman"/>
        </w:rPr>
        <w:t xml:space="preserve"> </w:t>
      </w:r>
      <w:r w:rsidRPr="00247B16">
        <w:rPr>
          <w:rFonts w:ascii="Times New Roman" w:hAnsi="Times New Roman" w:cs="Times New Roman"/>
        </w:rPr>
        <w:t xml:space="preserve"> по цене, </w:t>
      </w:r>
      <w:r w:rsidRPr="00E13849">
        <w:rPr>
          <w:rFonts w:ascii="Times New Roman" w:hAnsi="Times New Roman" w:cs="Times New Roman"/>
        </w:rPr>
        <w:t>согласованной Принципалом</w:t>
      </w:r>
      <w:r w:rsidRPr="00E13849">
        <w:t xml:space="preserve"> </w:t>
      </w:r>
      <w:r w:rsidRPr="00E13849">
        <w:rPr>
          <w:rFonts w:ascii="Times New Roman" w:hAnsi="Times New Roman" w:cs="Times New Roman"/>
        </w:rPr>
        <w:t>на дату принятия решения Агентом о присвоении статуса уцененный товар и зафиксированной на дату принятия решения Агентом о присвоении статуса у</w:t>
      </w:r>
      <w:r w:rsidRPr="00C95366">
        <w:rPr>
          <w:rFonts w:ascii="Times New Roman" w:hAnsi="Times New Roman" w:cs="Times New Roman"/>
        </w:rPr>
        <w:t>цененный товар (далее такой Товар именуется «Уцененный товар»).</w:t>
      </w:r>
    </w:p>
    <w:p w14:paraId="3A4310B0" w14:textId="77777777" w:rsidR="006C5F4E" w:rsidRPr="00E13849" w:rsidRDefault="006C5F4E" w:rsidP="006C5F4E">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 в существующих отчетах предоставляет данные об Уцененных товарах, в котор</w:t>
      </w:r>
      <w:r w:rsidRPr="00C95366">
        <w:rPr>
          <w:rFonts w:ascii="Times New Roman" w:hAnsi="Times New Roman" w:cs="Times New Roman"/>
        </w:rPr>
        <w:t xml:space="preserve">ых содержится информация об наименовании, количестве и 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768D0156" w14:textId="08C45022" w:rsidR="00050AEE" w:rsidRPr="00342183" w:rsidRDefault="006C5F4E" w:rsidP="00342183">
      <w:pPr>
        <w:jc w:val="both"/>
      </w:pPr>
      <w:r w:rsidRPr="00E13849">
        <w:rPr>
          <w:rFonts w:ascii="Times New Roman" w:hAnsi="Times New Roman" w:cs="Times New Roman"/>
        </w:rPr>
        <w:tab/>
        <w:t>С даты присвоения Уцененному товару этого статуса, цена Уцененного товара не может быть более изменена Принципалом. Агент вправе изменять цену Уцененного товара в одностороннем порядке только в сторону её уменьшения. При этом изменение цены Уцененного товара в сторону ее уменьшения</w:t>
      </w:r>
      <w:r>
        <w:rPr>
          <w:rFonts w:ascii="Times New Roman" w:hAnsi="Times New Roman" w:cs="Times New Roman"/>
        </w:rPr>
        <w:t>,</w:t>
      </w:r>
      <w:r w:rsidRPr="00E13849">
        <w:rPr>
          <w:rFonts w:ascii="Times New Roman" w:hAnsi="Times New Roman" w:cs="Times New Roman"/>
        </w:rPr>
        <w:t xml:space="preserve"> в соответствии с настоящим пунктом Договора</w:t>
      </w:r>
      <w:r>
        <w:rPr>
          <w:rFonts w:ascii="Times New Roman" w:hAnsi="Times New Roman" w:cs="Times New Roman"/>
        </w:rPr>
        <w:t>,</w:t>
      </w:r>
      <w:r w:rsidRPr="00E13849">
        <w:rPr>
          <w:rFonts w:ascii="Times New Roman" w:hAnsi="Times New Roman" w:cs="Times New Roman"/>
        </w:rPr>
        <w:t xml:space="preserve"> осуществляется за счет Агента. Стороны согласовали, что уменьшение </w:t>
      </w:r>
      <w:r>
        <w:rPr>
          <w:rFonts w:ascii="Times New Roman" w:hAnsi="Times New Roman" w:cs="Times New Roman"/>
        </w:rPr>
        <w:t>ц</w:t>
      </w:r>
      <w:r w:rsidRPr="00E13849">
        <w:rPr>
          <w:rFonts w:ascii="Times New Roman" w:hAnsi="Times New Roman" w:cs="Times New Roman"/>
        </w:rPr>
        <w:t>ены Товара в соответствии с настоящим пунктом</w:t>
      </w:r>
      <w:r>
        <w:rPr>
          <w:rFonts w:ascii="Times New Roman" w:hAnsi="Times New Roman" w:cs="Times New Roman"/>
        </w:rPr>
        <w:t>,</w:t>
      </w:r>
      <w:r w:rsidRPr="00E13849">
        <w:rPr>
          <w:rFonts w:ascii="Times New Roman" w:hAnsi="Times New Roman" w:cs="Times New Roman"/>
        </w:rPr>
        <w:t xml:space="preserve"> не является отступлением от поручения Принципала</w:t>
      </w:r>
      <w:r>
        <w:rPr>
          <w:rFonts w:ascii="Times New Roman" w:hAnsi="Times New Roman" w:cs="Times New Roman"/>
        </w:rPr>
        <w:t>.</w:t>
      </w:r>
    </w:p>
    <w:p w14:paraId="17319313" w14:textId="381EE89B" w:rsidR="00073694"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35CA4845" w14:textId="77777777" w:rsidR="009149E6" w:rsidRPr="00247B16" w:rsidRDefault="009149E6" w:rsidP="00661D69">
      <w:pPr>
        <w:spacing w:after="0"/>
        <w:jc w:val="center"/>
        <w:rPr>
          <w:rFonts w:ascii="Times New Roman" w:hAnsi="Times New Roman" w:cs="Times New Roman"/>
          <w:b/>
        </w:rPr>
      </w:pPr>
    </w:p>
    <w:p w14:paraId="2C434C3E"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2CD0C3D0" w14:textId="77777777"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5FF4BB82" w14:textId="77777777" w:rsidR="0034572D" w:rsidRPr="00247B16" w:rsidRDefault="0034572D" w:rsidP="009149E6">
      <w:pPr>
        <w:spacing w:after="0" w:line="276" w:lineRule="auto"/>
        <w:ind w:firstLine="709"/>
        <w:jc w:val="both"/>
        <w:rPr>
          <w:rFonts w:ascii="Times New Roman" w:hAnsi="Times New Roman" w:cs="Times New Roman"/>
        </w:rPr>
      </w:pPr>
    </w:p>
    <w:p w14:paraId="4ACA45DD" w14:textId="77777777"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4CE70EBE" w14:textId="77777777"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19" w:history="1">
        <w:r w:rsidR="0069560A" w:rsidRPr="005A2AF2">
          <w:rPr>
            <w:rStyle w:val="ac"/>
            <w:color w:val="1F4E79" w:themeColor="accent1" w:themeShade="80"/>
          </w:rPr>
          <w:t>market_info@hde.detmir.ru</w:t>
        </w:r>
      </w:hyperlink>
    </w:p>
    <w:p w14:paraId="572D7899" w14:textId="77777777" w:rsidR="004E3F86" w:rsidRPr="00247B16" w:rsidRDefault="004E3F86" w:rsidP="009149E6">
      <w:pPr>
        <w:spacing w:after="0" w:line="240" w:lineRule="auto"/>
        <w:ind w:firstLine="709"/>
        <w:jc w:val="both"/>
        <w:rPr>
          <w:rFonts w:ascii="Times New Roman" w:hAnsi="Times New Roman" w:cs="Times New Roman"/>
        </w:rPr>
      </w:pPr>
    </w:p>
    <w:p w14:paraId="06785CCD" w14:textId="77777777"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528CE86F" w14:textId="77777777"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02BDBA80"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43A8819D"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328137F5"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24C8D45" w14:textId="77777777" w:rsidR="00025BA1" w:rsidRPr="00247B16" w:rsidRDefault="00025BA1" w:rsidP="001C3F61">
      <w:pPr>
        <w:spacing w:after="0"/>
        <w:ind w:firstLine="708"/>
        <w:jc w:val="both"/>
        <w:rPr>
          <w:rFonts w:ascii="Times New Roman" w:hAnsi="Times New Roman" w:cs="Times New Roman"/>
        </w:rPr>
      </w:pPr>
    </w:p>
    <w:p w14:paraId="6DD44CAE" w14:textId="77777777"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048EAD65" w14:textId="77777777"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 </w:t>
      </w:r>
    </w:p>
    <w:p w14:paraId="709EAAAB" w14:textId="77777777" w:rsidR="00025BA1" w:rsidRPr="00247B16" w:rsidRDefault="00025BA1" w:rsidP="00025BA1">
      <w:pPr>
        <w:spacing w:after="0"/>
        <w:ind w:firstLine="708"/>
        <w:jc w:val="both"/>
        <w:rPr>
          <w:rFonts w:ascii="Times New Roman" w:hAnsi="Times New Roman" w:cs="Times New Roman"/>
          <w:b/>
        </w:rPr>
      </w:pPr>
    </w:p>
    <w:p w14:paraId="12065E0E" w14:textId="77777777"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19530359" w14:textId="77777777"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3C15F772" w14:textId="4C8F5D35" w:rsidR="00A920E9" w:rsidRPr="00247B16" w:rsidRDefault="00837370" w:rsidP="00627528">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31C2A5D5" w14:textId="7777777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1360B8EB"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00A2CF5D" w14:textId="14CE5C00"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Агента</w:t>
      </w:r>
      <w:r w:rsidR="00C919E5" w:rsidRPr="00247B16">
        <w:rPr>
          <w:rFonts w:ascii="Times New Roman" w:hAnsi="Times New Roman" w:cs="Times New Roman"/>
        </w:rPr>
        <w:t xml:space="preserve"> о продажах и возвратах</w:t>
      </w:r>
      <w:r w:rsidRPr="00247B16">
        <w:rPr>
          <w:rFonts w:ascii="Times New Roman" w:hAnsi="Times New Roman" w:cs="Times New Roman"/>
        </w:rPr>
        <w:t>.</w:t>
      </w:r>
    </w:p>
    <w:p w14:paraId="00F9DAE9"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0C4FD200"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6D37EF32" w14:textId="77777777"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15E054A3" w14:textId="4BAC2FBC"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B84006" w:rsidRPr="00247B16">
        <w:rPr>
          <w:rFonts w:ascii="Times New Roman" w:hAnsi="Times New Roman" w:cs="Times New Roman"/>
        </w:rPr>
        <w:t xml:space="preserve">– </w:t>
      </w:r>
      <w:r w:rsidRPr="00247B16">
        <w:rPr>
          <w:rFonts w:ascii="Times New Roman" w:hAnsi="Times New Roman" w:cs="Times New Roman"/>
        </w:rPr>
        <w:t>Форма Акт</w:t>
      </w:r>
      <w:r w:rsidR="00B84006">
        <w:rPr>
          <w:rFonts w:ascii="Times New Roman" w:hAnsi="Times New Roman" w:cs="Times New Roman"/>
        </w:rPr>
        <w:t>а</w:t>
      </w:r>
      <w:r w:rsidRPr="00247B16">
        <w:rPr>
          <w:rFonts w:ascii="Times New Roman" w:hAnsi="Times New Roman" w:cs="Times New Roman"/>
        </w:rPr>
        <w:t xml:space="preserve"> приема-передачи Товара на Складе Агента</w:t>
      </w:r>
      <w:r w:rsidR="002C4E0F" w:rsidRPr="00247B16">
        <w:rPr>
          <w:rFonts w:ascii="Times New Roman" w:hAnsi="Times New Roman" w:cs="Times New Roman"/>
        </w:rPr>
        <w:t>.</w:t>
      </w:r>
    </w:p>
    <w:p w14:paraId="5A1BBB51" w14:textId="77777777"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6A3F73D3" w14:textId="624088A0" w:rsidR="009C2E43"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00B84006">
        <w:rPr>
          <w:rFonts w:ascii="Times New Roman" w:hAnsi="Times New Roman" w:cs="Times New Roman"/>
        </w:rPr>
        <w:t xml:space="preserve"> </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p>
    <w:p w14:paraId="1F4B585F"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2889EB83" w14:textId="77777777"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4E1CC081" w14:textId="1E8598F2"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w:t>
      </w:r>
      <w:r w:rsidR="00342183">
        <w:rPr>
          <w:rFonts w:ascii="Times New Roman" w:hAnsi="Times New Roman" w:cs="Times New Roman"/>
          <w:b/>
        </w:rPr>
        <w:t xml:space="preserve"> </w:t>
      </w:r>
      <w:r w:rsidR="00021437" w:rsidRPr="00247B16">
        <w:rPr>
          <w:rFonts w:ascii="Times New Roman" w:hAnsi="Times New Roman" w:cs="Times New Roman"/>
          <w:b/>
        </w:rPr>
        <w:t>37, корп.</w:t>
      </w:r>
      <w:r w:rsidR="00342183">
        <w:rPr>
          <w:rFonts w:ascii="Times New Roman" w:hAnsi="Times New Roman" w:cs="Times New Roman"/>
          <w:b/>
        </w:rPr>
        <w:t xml:space="preserve"> </w:t>
      </w:r>
      <w:r w:rsidR="00021437" w:rsidRPr="00247B16">
        <w:rPr>
          <w:rFonts w:ascii="Times New Roman" w:hAnsi="Times New Roman" w:cs="Times New Roman"/>
          <w:b/>
        </w:rPr>
        <w:t>3</w:t>
      </w:r>
    </w:p>
    <w:p w14:paraId="4011EC6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Почтовый адрес: 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w:t>
      </w:r>
    </w:p>
    <w:p w14:paraId="0AA62513" w14:textId="77777777"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2E90998"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6121CED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705C2E5F" w14:textId="1B6BDF89" w:rsidR="00627528" w:rsidRDefault="00627528" w:rsidP="009C2E43">
      <w:pPr>
        <w:spacing w:after="0"/>
        <w:jc w:val="both"/>
        <w:rPr>
          <w:rFonts w:ascii="Times New Roman" w:hAnsi="Times New Roman" w:cs="Times New Roman"/>
          <w:b/>
        </w:rPr>
      </w:pPr>
    </w:p>
    <w:p w14:paraId="146B4956" w14:textId="77777777" w:rsidR="00627528" w:rsidRPr="00247B16" w:rsidRDefault="00627528" w:rsidP="009C2E43">
      <w:pPr>
        <w:spacing w:after="0"/>
        <w:jc w:val="both"/>
        <w:rPr>
          <w:rFonts w:ascii="Times New Roman" w:hAnsi="Times New Roman" w:cs="Times New Roman"/>
        </w:rPr>
      </w:pPr>
    </w:p>
    <w:p w14:paraId="09F9B24C" w14:textId="77777777" w:rsidR="002C4E0F" w:rsidRPr="00247B16" w:rsidRDefault="002C4E0F" w:rsidP="00627528">
      <w:pPr>
        <w:spacing w:after="0"/>
        <w:rPr>
          <w:rFonts w:ascii="Times New Roman" w:hAnsi="Times New Roman" w:cs="Times New Roman"/>
          <w:b/>
        </w:rPr>
      </w:pPr>
    </w:p>
    <w:p w14:paraId="5161F3FC" w14:textId="77777777" w:rsidR="00F0059D" w:rsidRPr="00247B16" w:rsidRDefault="00F0059D" w:rsidP="00342183">
      <w:pPr>
        <w:spacing w:after="0"/>
        <w:rPr>
          <w:rFonts w:ascii="Times New Roman" w:hAnsi="Times New Roman" w:cs="Times New Roman"/>
          <w:b/>
        </w:rPr>
      </w:pPr>
    </w:p>
    <w:p w14:paraId="35D9F64B" w14:textId="77777777"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05CA7CBB" w14:textId="7A12B4AE"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p>
    <w:p w14:paraId="441FD179" w14:textId="77777777" w:rsidR="00674F4A" w:rsidRPr="00247B16" w:rsidRDefault="00674F4A" w:rsidP="00674F4A">
      <w:pPr>
        <w:spacing w:after="0"/>
        <w:jc w:val="right"/>
        <w:rPr>
          <w:rFonts w:ascii="Times New Roman" w:hAnsi="Times New Roman" w:cs="Times New Roman"/>
        </w:rPr>
      </w:pPr>
    </w:p>
    <w:p w14:paraId="13B3E9FF" w14:textId="77777777" w:rsidR="00B35765" w:rsidRPr="00247B16" w:rsidRDefault="00B35765" w:rsidP="00674F4A">
      <w:pPr>
        <w:spacing w:after="0"/>
        <w:jc w:val="right"/>
        <w:rPr>
          <w:rFonts w:ascii="Times New Roman" w:hAnsi="Times New Roman" w:cs="Times New Roman"/>
        </w:rPr>
      </w:pPr>
    </w:p>
    <w:p w14:paraId="7824A9B5" w14:textId="77777777"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318F8F4C" w14:textId="77777777"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6B792AE7"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226FC705" w14:textId="77777777" w:rsidR="006F6720" w:rsidRPr="00247B16" w:rsidRDefault="006F6720" w:rsidP="006F6720">
      <w:pPr>
        <w:pStyle w:val="aa"/>
        <w:spacing w:before="11"/>
        <w:rPr>
          <w:rFonts w:ascii="Arial MT"/>
          <w:sz w:val="21"/>
        </w:rPr>
      </w:pPr>
    </w:p>
    <w:p w14:paraId="3532E242" w14:textId="77777777"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lastRenderedPageBreak/>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w:t>
      </w:r>
      <w:proofErr w:type="gramStart"/>
      <w:r w:rsidRPr="00247B16">
        <w:rPr>
          <w:rFonts w:ascii="Times New Roman" w:eastAsia="Times New Roman" w:hAnsi="Times New Roman" w:cs="Times New Roman"/>
          <w:sz w:val="24"/>
          <w:szCs w:val="20"/>
          <w:lang w:eastAsia="ru-RU"/>
        </w:rPr>
        <w:t>_._</w:t>
      </w:r>
      <w:proofErr w:type="gramEnd"/>
      <w:r w:rsidRPr="00247B16">
        <w:rPr>
          <w:rFonts w:ascii="Times New Roman" w:eastAsia="Times New Roman" w:hAnsi="Times New Roman" w:cs="Times New Roman"/>
          <w:sz w:val="24"/>
          <w:szCs w:val="20"/>
          <w:lang w:eastAsia="ru-RU"/>
        </w:rPr>
        <w:t>____.202___ г.</w:t>
      </w:r>
    </w:p>
    <w:p w14:paraId="7C1ED6D7" w14:textId="77777777" w:rsidR="006F6720" w:rsidRPr="00247B16" w:rsidRDefault="006F6720" w:rsidP="006F6720">
      <w:pPr>
        <w:rPr>
          <w:rFonts w:ascii="Times New Roman" w:eastAsia="Times New Roman" w:hAnsi="Times New Roman" w:cs="Times New Roman"/>
          <w:sz w:val="20"/>
          <w:szCs w:val="20"/>
          <w:lang w:eastAsia="ru-RU"/>
        </w:rPr>
      </w:pPr>
    </w:p>
    <w:p w14:paraId="4624E047"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0FBCEC79" w14:textId="77777777" w:rsidR="006F6720" w:rsidRPr="00247B16" w:rsidRDefault="006F6720" w:rsidP="006F6720">
      <w:pPr>
        <w:rPr>
          <w:rFonts w:ascii="Times New Roman" w:eastAsia="Times New Roman" w:hAnsi="Times New Roman" w:cs="Times New Roman"/>
          <w:sz w:val="24"/>
          <w:szCs w:val="20"/>
          <w:lang w:eastAsia="ru-RU"/>
        </w:rPr>
      </w:pPr>
    </w:p>
    <w:p w14:paraId="5DC887EA" w14:textId="77777777"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w:t>
      </w:r>
      <w:proofErr w:type="gramStart"/>
      <w:r w:rsidRPr="00247B16">
        <w:rPr>
          <w:rFonts w:ascii="Times New Roman" w:eastAsia="Times New Roman" w:hAnsi="Times New Roman" w:cs="Times New Roman"/>
          <w:sz w:val="20"/>
          <w:szCs w:val="20"/>
          <w:lang w:eastAsia="ru-RU"/>
        </w:rPr>
        <w:t>_._</w:t>
      </w:r>
      <w:proofErr w:type="gramEnd"/>
      <w:r w:rsidRPr="00247B16">
        <w:rPr>
          <w:rFonts w:ascii="Times New Roman" w:eastAsia="Times New Roman" w:hAnsi="Times New Roman" w:cs="Times New Roman"/>
          <w:sz w:val="20"/>
          <w:szCs w:val="20"/>
          <w:lang w:eastAsia="ru-RU"/>
        </w:rPr>
        <w:t>__.202__ г. по __.__.202__ г. согласно  договору :</w:t>
      </w:r>
    </w:p>
    <w:p w14:paraId="7113116B" w14:textId="77777777"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14:paraId="3F404204"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14:paraId="039027EA" w14:textId="77777777"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14:paraId="4C58012B" w14:textId="77777777" w:rsidR="00546F1C" w:rsidRPr="00247B16" w:rsidRDefault="00546F1C" w:rsidP="00546F1C">
            <w:pPr>
              <w:spacing w:before="217"/>
              <w:ind w:right="85"/>
              <w:jc w:val="right"/>
              <w:rPr>
                <w:rFonts w:ascii="Trebuchet MS" w:eastAsia="Trebuchet MS" w:hAnsi="Trebuchet MS" w:cs="Trebuchet MS"/>
                <w:sz w:val="20"/>
              </w:rPr>
            </w:pPr>
            <w:proofErr w:type="spellStart"/>
            <w:r w:rsidRPr="00247B16">
              <w:rPr>
                <w:rFonts w:ascii="Trebuchet MS" w:eastAsia="Trebuchet MS" w:hAnsi="Trebuchet MS" w:cs="Trebuchet MS"/>
                <w:w w:val="95"/>
                <w:sz w:val="20"/>
              </w:rPr>
              <w:t>Залоговая</w:t>
            </w:r>
            <w:proofErr w:type="spellEnd"/>
            <w:r w:rsidRPr="00247B16">
              <w:rPr>
                <w:rFonts w:ascii="Trebuchet MS" w:eastAsia="Trebuchet MS" w:hAnsi="Trebuchet MS" w:cs="Trebuchet MS"/>
                <w:w w:val="95"/>
                <w:sz w:val="20"/>
              </w:rPr>
              <w:t xml:space="preserve"> </w:t>
            </w:r>
            <w:proofErr w:type="spellStart"/>
            <w:r w:rsidRPr="00247B16">
              <w:rPr>
                <w:rFonts w:ascii="Trebuchet MS" w:eastAsia="Trebuchet MS" w:hAnsi="Trebuchet MS" w:cs="Trebuchet MS"/>
                <w:w w:val="95"/>
                <w:sz w:val="20"/>
              </w:rPr>
              <w:t>стоимость</w:t>
            </w:r>
            <w:proofErr w:type="spellEnd"/>
          </w:p>
        </w:tc>
        <w:tc>
          <w:tcPr>
            <w:tcW w:w="1006" w:type="pct"/>
            <w:tcBorders>
              <w:top w:val="single" w:sz="4" w:space="0" w:color="000000"/>
              <w:left w:val="single" w:sz="4" w:space="0" w:color="000000"/>
              <w:bottom w:val="single" w:sz="4" w:space="0" w:color="000000"/>
              <w:right w:val="single" w:sz="4" w:space="0" w:color="000000"/>
            </w:tcBorders>
            <w:hideMark/>
          </w:tcPr>
          <w:p w14:paraId="67319B32" w14:textId="77777777" w:rsidR="00546F1C" w:rsidRPr="00247B16" w:rsidRDefault="00546F1C" w:rsidP="00546F1C">
            <w:pPr>
              <w:spacing w:before="97" w:line="244" w:lineRule="auto"/>
              <w:ind w:left="743" w:hanging="682"/>
              <w:rPr>
                <w:rFonts w:ascii="Trebuchet MS" w:eastAsia="Trebuchet MS" w:hAnsi="Trebuchet MS" w:cs="Trebuchet MS"/>
                <w:sz w:val="20"/>
              </w:rPr>
            </w:pPr>
            <w:proofErr w:type="spellStart"/>
            <w:r w:rsidRPr="00247B16">
              <w:rPr>
                <w:rFonts w:ascii="Trebuchet MS" w:eastAsia="Trebuchet MS" w:hAnsi="Trebuchet MS" w:cs="Trebuchet MS"/>
                <w:w w:val="95"/>
                <w:sz w:val="20"/>
              </w:rPr>
              <w:t>Стоимость</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прайс</w:t>
            </w:r>
            <w:proofErr w:type="spellEnd"/>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proofErr w:type="spellStart"/>
            <w:r w:rsidRPr="00247B16">
              <w:rPr>
                <w:rFonts w:ascii="Trebuchet MS" w:eastAsia="Trebuchet MS" w:hAnsi="Trebuchet MS" w:cs="Trebuchet MS"/>
                <w:sz w:val="20"/>
              </w:rPr>
              <w:t>листу</w:t>
            </w:r>
            <w:proofErr w:type="spellEnd"/>
          </w:p>
        </w:tc>
        <w:tc>
          <w:tcPr>
            <w:tcW w:w="871" w:type="pct"/>
            <w:tcBorders>
              <w:top w:val="single" w:sz="4" w:space="0" w:color="000000"/>
              <w:left w:val="single" w:sz="4" w:space="0" w:color="000000"/>
              <w:bottom w:val="single" w:sz="4" w:space="0" w:color="000000"/>
              <w:right w:val="single" w:sz="4" w:space="0" w:color="000000"/>
            </w:tcBorders>
          </w:tcPr>
          <w:p w14:paraId="751BBF6D" w14:textId="77777777" w:rsidR="00546F1C" w:rsidRPr="00247B16" w:rsidRDefault="00546F1C" w:rsidP="00546F1C">
            <w:pPr>
              <w:spacing w:before="10"/>
              <w:rPr>
                <w:rFonts w:ascii="Arial MT" w:eastAsia="Trebuchet MS" w:hAnsi="Trebuchet MS" w:cs="Trebuchet MS"/>
                <w:sz w:val="18"/>
              </w:rPr>
            </w:pPr>
          </w:p>
          <w:p w14:paraId="448BB8E0" w14:textId="77777777" w:rsidR="00546F1C" w:rsidRPr="00247B16" w:rsidRDefault="00546F1C" w:rsidP="00546F1C">
            <w:pPr>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цене</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продажи</w:t>
            </w:r>
            <w:proofErr w:type="spellEnd"/>
          </w:p>
        </w:tc>
      </w:tr>
      <w:tr w:rsidR="00546F1C" w:rsidRPr="00247B16" w14:paraId="1DFD4626"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F3168B9"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14:paraId="458B4FCF" w14:textId="77777777" w:rsidR="00546F1C" w:rsidRPr="00713F2B" w:rsidRDefault="00546F1C" w:rsidP="00546F1C">
            <w:pPr>
              <w:rPr>
                <w:rFonts w:ascii="Arial MT" w:eastAsia="Trebuchet MS" w:hAnsi="Trebuchet MS" w:cs="Trebuchet MS"/>
                <w:sz w:val="19"/>
                <w:lang w:val="ru-RU"/>
              </w:rPr>
            </w:pPr>
          </w:p>
          <w:p w14:paraId="0C81806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5F28D9B2"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3D34646C"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3CF8D9F7"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878DB27"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14:paraId="6F7C153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064806EE"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143E8173"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1BF89D10"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31CEB39F"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proofErr w:type="spellStart"/>
            <w:r w:rsidRPr="00247B16">
              <w:rPr>
                <w:rFonts w:ascii="Trebuchet MS" w:eastAsia="Trebuchet MS" w:hAnsi="Trebuchet MS" w:cs="Trebuchet MS"/>
                <w:w w:val="95"/>
                <w:sz w:val="20"/>
              </w:rPr>
              <w:t>Принято</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от</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Принципала</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1CD9AE6" w14:textId="77777777"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27BC55FA" w14:textId="77777777"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F3B2B49"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527E3C23" w14:textId="77777777"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14:paraId="2BAE26EF" w14:textId="77777777"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14:paraId="53187A89" w14:textId="77777777"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6D21C032" w14:textId="77777777"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42D7239E" w14:textId="77777777"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14:paraId="51370E19"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FD5FF74"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5FB5DED4"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5F32551D"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28F81B2B"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D18FCAF"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824A7E1" w14:textId="77777777"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41493190"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2FFF3E73"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6E0B9326"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CF3A097"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52A2A45C"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покупателям</w:t>
            </w:r>
            <w:proofErr w:type="spellEnd"/>
          </w:p>
        </w:tc>
        <w:tc>
          <w:tcPr>
            <w:tcW w:w="1045" w:type="pct"/>
            <w:tcBorders>
              <w:top w:val="single" w:sz="6" w:space="0" w:color="000000"/>
              <w:left w:val="single" w:sz="4" w:space="0" w:color="000000"/>
              <w:bottom w:val="single" w:sz="4" w:space="0" w:color="000000"/>
              <w:right w:val="single" w:sz="4" w:space="0" w:color="000000"/>
            </w:tcBorders>
          </w:tcPr>
          <w:p w14:paraId="44882EA5" w14:textId="77777777"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14:paraId="377245E3" w14:textId="77777777"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14:paraId="35EFD60E"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57E5D2CF"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3964A1F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2"/>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1"/>
                <w:w w:val="95"/>
                <w:sz w:val="20"/>
              </w:rPr>
              <w:t xml:space="preserve"> </w:t>
            </w:r>
            <w:proofErr w:type="spellStart"/>
            <w:r w:rsidRPr="00247B16">
              <w:rPr>
                <w:rFonts w:ascii="Trebuchet MS" w:eastAsia="Trebuchet MS" w:hAnsi="Trebuchet MS" w:cs="Trebuchet MS"/>
                <w:w w:val="95"/>
                <w:sz w:val="20"/>
              </w:rPr>
              <w:t>покупателями</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4A643C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59838C06"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269FB4BF"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538607B4"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6D53DB8"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Принципалу</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5DAD929C"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66DE518C"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9EB50C1"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9189925"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57E26D84"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proofErr w:type="spellStart"/>
            <w:r w:rsidRPr="00247B16">
              <w:rPr>
                <w:rFonts w:ascii="Trebuchet MS" w:eastAsia="Trebuchet MS" w:hAnsi="Trebuchet MS" w:cs="Trebuchet MS"/>
                <w:w w:val="95"/>
                <w:sz w:val="20"/>
              </w:rPr>
              <w:t>Списано</w:t>
            </w:r>
            <w:proofErr w:type="spellEnd"/>
            <w:r w:rsidRPr="00247B16">
              <w:rPr>
                <w:rFonts w:ascii="Trebuchet MS" w:eastAsia="Trebuchet MS" w:hAnsi="Trebuchet MS" w:cs="Trebuchet MS"/>
                <w:spacing w:val="9"/>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249034B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4B4379E5"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6A8141D"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2A27D6"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FB7D69E"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Прочее</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3AB12B63" w14:textId="77777777"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39DA5373"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07C03E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7ED521D4" w14:textId="77777777"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14:paraId="6D472231"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14:paraId="5CF7AFE7" w14:textId="77777777"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252425BC" w14:textId="77777777"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76C85797" w14:textId="77777777"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14:paraId="102F4136" w14:textId="77777777"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14:paraId="517FCA76" w14:textId="77777777"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14:paraId="2E86E1DE"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14:paraId="0793C2B1" w14:textId="77777777"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14:paraId="4AA0A6E3" w14:textId="77777777" w:rsidR="00546F1C" w:rsidRPr="00713F2B" w:rsidRDefault="00546F1C" w:rsidP="00546F1C">
            <w:pPr>
              <w:spacing w:before="215"/>
              <w:ind w:left="66"/>
              <w:jc w:val="center"/>
              <w:rPr>
                <w:rFonts w:ascii="Trebuchet MS" w:eastAsia="Trebuchet MS" w:hAnsi="Trebuchet MS" w:cs="Trebuchet MS"/>
                <w:sz w:val="20"/>
                <w:lang w:val="ru-RU"/>
              </w:rPr>
            </w:pPr>
          </w:p>
        </w:tc>
      </w:tr>
    </w:tbl>
    <w:p w14:paraId="7FE579EC"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2183539D"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462B71B2"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14:paraId="649126F4" w14:textId="77777777"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14:paraId="0BB59455" w14:textId="77777777"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14:paraId="50082C1D" w14:textId="77777777"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14:paraId="2BDB1F67"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2F90575A" w14:textId="77777777"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14:paraId="4F73E313"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72884054" w14:textId="77777777"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14:paraId="1050818C" w14:textId="77777777"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B868424" w14:textId="77777777"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14:paraId="213A9A37"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7018BC0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14:paraId="7FF2D0A1"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5518641E"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03AEED8"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FE9BD84"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7E282E19" w14:textId="77777777"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14:paraId="23C5B3B5"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proofErr w:type="spellStart"/>
            <w:r w:rsidRPr="00247B16">
              <w:rPr>
                <w:rFonts w:ascii="Trebuchet MS" w:eastAsia="Trebuchet MS" w:hAnsi="Trebuchet MS" w:cs="Trebuchet MS"/>
                <w:w w:val="95"/>
                <w:sz w:val="20"/>
              </w:rPr>
              <w:t>Перечислены</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денежные</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средства</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728BF44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3563ADEE" w14:textId="77777777"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14:paraId="667D664C" w14:textId="77777777"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3CA5D21" w14:textId="77777777"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14:paraId="758A8B72"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4C144F83"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14:paraId="423B3C7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2E90CA82" w14:textId="77777777"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14:paraId="5F1490CB" w14:textId="77777777"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14:paraId="3303A9AB" w14:textId="77777777"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14:paraId="35923F0D"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03B59859" w14:textId="77777777"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14:paraId="68A24DDE" w14:textId="77777777"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14:paraId="09CDC41B" w14:textId="77777777"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14:paraId="4689A3CC"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 xml:space="preserve">В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14:paraId="295DAD4A"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44EA3502"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35E8F994"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14:paraId="45BB7E54"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7EDABFB9"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6800550E"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6FCBF74A" w14:textId="77777777"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14:paraId="293D7801"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28FA2780"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14:paraId="1FCA26C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53E2E3BC"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3631998D" w14:textId="77777777"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14:paraId="27DC923D"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3394C176"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2477844" w14:textId="77777777"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ADDA1CB"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84385A3"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CCEA81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14:paraId="4F13DE49"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03C346FD"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616AA65D"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14:paraId="537D2A0E"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084ED3F"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7586FA99" w14:textId="77777777"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14:paraId="5648C39B"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65264905"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68E5EDB"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Остаток</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полученных</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авансов</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5ED9D0A6" w14:textId="77777777" w:rsidR="00546F1C" w:rsidRPr="00247B16" w:rsidRDefault="00546F1C" w:rsidP="00546F1C">
            <w:pPr>
              <w:spacing w:before="99"/>
              <w:ind w:right="44"/>
              <w:jc w:val="right"/>
              <w:rPr>
                <w:rFonts w:ascii="Arial MT" w:eastAsia="Trebuchet MS" w:hAnsi="Trebuchet MS" w:cs="Trebuchet MS"/>
                <w:sz w:val="20"/>
              </w:rPr>
            </w:pPr>
          </w:p>
        </w:tc>
      </w:tr>
    </w:tbl>
    <w:p w14:paraId="08CC210F"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1A1CE091"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60DFE348"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081F1B60"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14:paraId="4785C77B" w14:textId="77777777"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14:paraId="2C69D9AA"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14:paraId="73D0138A" w14:textId="77777777" w:rsidR="00546F1C" w:rsidRPr="00247B16" w:rsidRDefault="00546F1C" w:rsidP="00546F1C">
            <w:pPr>
              <w:spacing w:line="215" w:lineRule="exact"/>
              <w:ind w:left="28"/>
              <w:rPr>
                <w:rFonts w:ascii="Arial MT" w:eastAsia="Trebuchet MS" w:hAnsi="Arial MT" w:cs="Trebuchet MS"/>
                <w:sz w:val="20"/>
              </w:rPr>
            </w:pPr>
            <w:proofErr w:type="spellStart"/>
            <w:r w:rsidRPr="00247B16">
              <w:rPr>
                <w:rFonts w:ascii="Trebuchet MS" w:eastAsia="Trebuchet MS" w:hAnsi="Trebuchet MS" w:cs="Trebuchet MS"/>
                <w:w w:val="95"/>
                <w:sz w:val="20"/>
              </w:rPr>
              <w:t>Номер</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Счета</w:t>
            </w:r>
            <w:proofErr w:type="spellEnd"/>
            <w:r w:rsidRPr="00247B16">
              <w:rPr>
                <w:rFonts w:ascii="Arial MT" w:eastAsia="Trebuchet MS" w:hAnsi="Arial MT" w:cs="Trebuchet MS"/>
                <w:w w:val="95"/>
                <w:sz w:val="20"/>
              </w:rPr>
              <w:t>-</w:t>
            </w:r>
          </w:p>
          <w:p w14:paraId="108A8B99" w14:textId="77777777" w:rsidR="00546F1C" w:rsidRPr="00247B16" w:rsidRDefault="00546F1C" w:rsidP="00546F1C">
            <w:pPr>
              <w:spacing w:before="7"/>
              <w:ind w:left="28"/>
              <w:rPr>
                <w:rFonts w:ascii="Trebuchet MS" w:eastAsia="Trebuchet MS" w:hAnsi="Trebuchet MS" w:cs="Trebuchet MS"/>
                <w:sz w:val="20"/>
              </w:rPr>
            </w:pPr>
            <w:proofErr w:type="spellStart"/>
            <w:r w:rsidRPr="00247B16">
              <w:rPr>
                <w:rFonts w:ascii="Trebuchet MS" w:eastAsia="Trebuchet MS" w:hAnsi="Trebuchet MS" w:cs="Trebuchet MS"/>
                <w:sz w:val="20"/>
              </w:rPr>
              <w:t>фактуры</w:t>
            </w:r>
            <w:proofErr w:type="spellEnd"/>
          </w:p>
        </w:tc>
        <w:tc>
          <w:tcPr>
            <w:tcW w:w="1560" w:type="pct"/>
            <w:tcBorders>
              <w:top w:val="single" w:sz="6" w:space="0" w:color="000000"/>
              <w:left w:val="single" w:sz="4" w:space="0" w:color="000000"/>
              <w:bottom w:val="single" w:sz="4" w:space="0" w:color="000000"/>
              <w:right w:val="single" w:sz="4" w:space="0" w:color="000000"/>
            </w:tcBorders>
            <w:hideMark/>
          </w:tcPr>
          <w:p w14:paraId="2E1A26CE"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Основание</w:t>
            </w:r>
            <w:proofErr w:type="spellEnd"/>
          </w:p>
        </w:tc>
        <w:tc>
          <w:tcPr>
            <w:tcW w:w="906" w:type="pct"/>
            <w:tcBorders>
              <w:top w:val="single" w:sz="6" w:space="0" w:color="000000"/>
              <w:left w:val="single" w:sz="4" w:space="0" w:color="000000"/>
              <w:bottom w:val="single" w:sz="4" w:space="0" w:color="000000"/>
              <w:right w:val="single" w:sz="4" w:space="0" w:color="000000"/>
            </w:tcBorders>
            <w:hideMark/>
          </w:tcPr>
          <w:p w14:paraId="3C4F657B" w14:textId="77777777" w:rsidR="00546F1C" w:rsidRPr="00247B16" w:rsidRDefault="00546F1C" w:rsidP="00546F1C">
            <w:pPr>
              <w:spacing w:line="219" w:lineRule="exact"/>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Сумма</w:t>
            </w:r>
            <w:proofErr w:type="spellEnd"/>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proofErr w:type="spellStart"/>
            <w:r w:rsidRPr="00247B16">
              <w:rPr>
                <w:rFonts w:ascii="Trebuchet MS" w:eastAsia="Trebuchet MS" w:hAnsi="Trebuchet MS" w:cs="Trebuchet MS"/>
                <w:w w:val="95"/>
                <w:sz w:val="20"/>
              </w:rPr>
              <w:t>без</w:t>
            </w:r>
            <w:proofErr w:type="spellEnd"/>
          </w:p>
          <w:p w14:paraId="4CF505CF"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14:paraId="6EECC624"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Ставка</w:t>
            </w:r>
            <w:proofErr w:type="spellEnd"/>
          </w:p>
          <w:p w14:paraId="0C7A3B28"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14:paraId="483C2C8C"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p>
        </w:tc>
      </w:tr>
      <w:tr w:rsidR="00546F1C" w:rsidRPr="00247B16" w14:paraId="42FC1EB8" w14:textId="77777777"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14:paraId="7242A49B"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14:paraId="01B1AFDF" w14:textId="77777777"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14:paraId="18B49E4F"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14:paraId="6429FB31" w14:textId="77777777"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14:paraId="39966403" w14:textId="77777777"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14:paraId="59879F6E" w14:textId="77777777" w:rsidR="00546F1C" w:rsidRPr="00247B16" w:rsidRDefault="00546F1C" w:rsidP="00546F1C">
            <w:pPr>
              <w:spacing w:before="136"/>
              <w:ind w:left="955"/>
              <w:rPr>
                <w:rFonts w:ascii="Arial MT" w:eastAsia="Trebuchet MS" w:hAnsi="Trebuchet MS" w:cs="Trebuchet MS"/>
                <w:sz w:val="20"/>
              </w:rPr>
            </w:pPr>
          </w:p>
        </w:tc>
      </w:tr>
    </w:tbl>
    <w:p w14:paraId="5D3357ED"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15C10C32"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29FD9FA0" w14:textId="77777777"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01E17F37"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42DA1C66"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 xml:space="preserve">Форма отчета «Расчет </w:t>
      </w:r>
      <w:proofErr w:type="gramStart"/>
      <w:r w:rsidRPr="00247B16">
        <w:rPr>
          <w:rFonts w:ascii="Arial MT" w:eastAsia="Trebuchet MS" w:hAnsi="Arial MT" w:cs="Trebuchet MS"/>
          <w:w w:val="95"/>
          <w:sz w:val="20"/>
        </w:rPr>
        <w:t>корректировки  компенсации</w:t>
      </w:r>
      <w:proofErr w:type="gramEnd"/>
      <w:r w:rsidRPr="00247B16">
        <w:rPr>
          <w:rFonts w:ascii="Arial MT" w:eastAsia="Trebuchet MS" w:hAnsi="Arial MT" w:cs="Trebuchet MS"/>
          <w:w w:val="95"/>
          <w:sz w:val="20"/>
        </w:rPr>
        <w:t xml:space="preserve"> претензий к Агенту по  недостачам в связи  обнаружением товаров излишками» (Приложение 1.3.)</w:t>
      </w:r>
    </w:p>
    <w:p w14:paraId="44805078"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099BED27" w14:textId="77777777" w:rsidR="006F6720" w:rsidRPr="00247B16" w:rsidRDefault="006F6720" w:rsidP="006F6720">
      <w:pPr>
        <w:pStyle w:val="aa"/>
        <w:spacing w:before="3"/>
        <w:rPr>
          <w:rFonts w:ascii="Arial MT"/>
          <w:sz w:val="11"/>
        </w:rPr>
      </w:pPr>
    </w:p>
    <w:p w14:paraId="3DE5B7AD" w14:textId="77777777" w:rsidR="00546F1C" w:rsidRPr="00247B16" w:rsidRDefault="00546F1C" w:rsidP="006F6720">
      <w:pPr>
        <w:pStyle w:val="aa"/>
        <w:spacing w:before="3"/>
        <w:rPr>
          <w:rFonts w:ascii="Arial MT"/>
          <w:sz w:val="11"/>
        </w:rPr>
      </w:pPr>
    </w:p>
    <w:p w14:paraId="30C43EC4" w14:textId="77777777" w:rsidR="00674F4A" w:rsidRPr="00A57FFD" w:rsidRDefault="00674F4A" w:rsidP="00B3702F">
      <w:pPr>
        <w:spacing w:after="0"/>
        <w:jc w:val="right"/>
        <w:rPr>
          <w:rFonts w:ascii="Times New Roman" w:hAnsi="Times New Roman" w:cs="Times New Roman"/>
        </w:rPr>
      </w:pPr>
    </w:p>
    <w:p w14:paraId="73A8B3A6" w14:textId="77777777" w:rsidR="00674F4A" w:rsidRPr="00247B16" w:rsidRDefault="00674F4A" w:rsidP="00B3702F">
      <w:pPr>
        <w:spacing w:after="0"/>
        <w:jc w:val="right"/>
        <w:rPr>
          <w:rFonts w:ascii="Times New Roman" w:hAnsi="Times New Roman" w:cs="Times New Roman"/>
        </w:rPr>
      </w:pPr>
    </w:p>
    <w:p w14:paraId="2A00EE54" w14:textId="77777777" w:rsidR="00674F4A" w:rsidRPr="00247B16" w:rsidRDefault="00674F4A" w:rsidP="00B3702F">
      <w:pPr>
        <w:spacing w:after="0"/>
        <w:jc w:val="right"/>
        <w:rPr>
          <w:rFonts w:ascii="Times New Roman" w:hAnsi="Times New Roman" w:cs="Times New Roman"/>
        </w:rPr>
      </w:pPr>
    </w:p>
    <w:p w14:paraId="00C3CC49" w14:textId="77777777"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7280AFBC" w14:textId="77777777"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14:paraId="4DE2A75F" w14:textId="39F300FA"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0B3BD86F" w14:textId="77777777" w:rsidR="008D3162" w:rsidRPr="00247B16" w:rsidRDefault="008D3162" w:rsidP="00687CC5">
      <w:pPr>
        <w:jc w:val="center"/>
        <w:rPr>
          <w:rFonts w:ascii="Times New Roman" w:hAnsi="Times New Roman" w:cs="Times New Roman"/>
        </w:rPr>
      </w:pPr>
    </w:p>
    <w:p w14:paraId="11EAC38A" w14:textId="77777777"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65C34DC" w14:textId="77777777"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5D2C1A6B" wp14:editId="7FFE6305">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4A64D0CF" w14:textId="77777777"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5D29A316" wp14:editId="21626EF7">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screen">
                      <a:extLst>
                        <a:ext uri="{28A0092B-C50C-407E-A947-70E740481C1C}">
                          <a14:useLocalDpi xmlns:a14="http://schemas.microsoft.com/office/drawing/2010/main" val="0"/>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18AB7CD4" w14:textId="77777777" w:rsidR="00B77C08" w:rsidRPr="00247B16" w:rsidRDefault="009B4128" w:rsidP="00B3702F">
      <w:pPr>
        <w:jc w:val="both"/>
        <w:rPr>
          <w:rFonts w:ascii="Times New Roman" w:hAnsi="Times New Roman" w:cs="Times New Roman"/>
        </w:rPr>
      </w:pPr>
      <w:r w:rsidRPr="00247B16">
        <w:rPr>
          <w:noProof/>
          <w:lang w:eastAsia="ru-RU"/>
        </w:rPr>
        <w:lastRenderedPageBreak/>
        <w:drawing>
          <wp:inline distT="0" distB="0" distL="0" distR="0" wp14:anchorId="5847C9C1" wp14:editId="5513CAA7">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35244D4" wp14:editId="362762E4">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9251950" cy="2851150"/>
                    </a:xfrm>
                    <a:prstGeom prst="rect">
                      <a:avLst/>
                    </a:prstGeom>
                  </pic:spPr>
                </pic:pic>
              </a:graphicData>
            </a:graphic>
          </wp:inline>
        </w:drawing>
      </w:r>
    </w:p>
    <w:p w14:paraId="05E08C83" w14:textId="77777777" w:rsidR="00916ABC" w:rsidRPr="00247B16" w:rsidRDefault="00916ABC" w:rsidP="00254EE0">
      <w:pPr>
        <w:jc w:val="right"/>
        <w:rPr>
          <w:rFonts w:ascii="Times New Roman" w:hAnsi="Times New Roman" w:cs="Times New Roman"/>
        </w:rPr>
      </w:pPr>
    </w:p>
    <w:p w14:paraId="127B399C" w14:textId="77777777" w:rsidR="009B4128" w:rsidRPr="00247B16" w:rsidRDefault="009B4128" w:rsidP="00254EE0">
      <w:pPr>
        <w:jc w:val="right"/>
        <w:rPr>
          <w:rFonts w:ascii="Times New Roman" w:hAnsi="Times New Roman" w:cs="Times New Roman"/>
        </w:rPr>
      </w:pPr>
      <w:r w:rsidRPr="00247B16">
        <w:rPr>
          <w:noProof/>
          <w:lang w:eastAsia="ru-RU"/>
        </w:rPr>
        <w:lastRenderedPageBreak/>
        <w:drawing>
          <wp:inline distT="0" distB="0" distL="0" distR="0" wp14:anchorId="200991A2" wp14:editId="2A24AE4C">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9251950" cy="2192020"/>
                    </a:xfrm>
                    <a:prstGeom prst="rect">
                      <a:avLst/>
                    </a:prstGeom>
                  </pic:spPr>
                </pic:pic>
              </a:graphicData>
            </a:graphic>
          </wp:inline>
        </w:drawing>
      </w:r>
    </w:p>
    <w:p w14:paraId="1C5DDC1B" w14:textId="77777777" w:rsidR="004E3FDD" w:rsidRPr="00247B16" w:rsidRDefault="004E3FDD" w:rsidP="00254EE0">
      <w:pPr>
        <w:jc w:val="right"/>
        <w:rPr>
          <w:rFonts w:ascii="Times New Roman" w:hAnsi="Times New Roman" w:cs="Times New Roman"/>
        </w:rPr>
      </w:pPr>
    </w:p>
    <w:p w14:paraId="57D1C7C2" w14:textId="77777777" w:rsidR="004E3FDD" w:rsidRPr="00247B16" w:rsidRDefault="004E3FDD" w:rsidP="00254EE0">
      <w:pPr>
        <w:jc w:val="right"/>
        <w:rPr>
          <w:rFonts w:ascii="Times New Roman" w:hAnsi="Times New Roman" w:cs="Times New Roman"/>
        </w:rPr>
      </w:pPr>
    </w:p>
    <w:p w14:paraId="25E9300D" w14:textId="77777777" w:rsidR="004E3FDD" w:rsidRPr="00247B16" w:rsidRDefault="004E3FDD" w:rsidP="00254EE0">
      <w:pPr>
        <w:jc w:val="right"/>
        <w:rPr>
          <w:rFonts w:ascii="Times New Roman" w:hAnsi="Times New Roman" w:cs="Times New Roman"/>
        </w:rPr>
      </w:pPr>
    </w:p>
    <w:p w14:paraId="7DE51CA4" w14:textId="77777777" w:rsidR="004E3FDD" w:rsidRPr="00247B16" w:rsidRDefault="004E3FDD" w:rsidP="00254EE0">
      <w:pPr>
        <w:jc w:val="right"/>
        <w:rPr>
          <w:rFonts w:ascii="Times New Roman" w:hAnsi="Times New Roman" w:cs="Times New Roman"/>
        </w:rPr>
      </w:pPr>
    </w:p>
    <w:p w14:paraId="5988A913" w14:textId="77777777" w:rsidR="004E3FDD" w:rsidRPr="00247B16" w:rsidRDefault="004E3FDD" w:rsidP="00254EE0">
      <w:pPr>
        <w:jc w:val="right"/>
        <w:rPr>
          <w:rFonts w:ascii="Times New Roman" w:hAnsi="Times New Roman" w:cs="Times New Roman"/>
        </w:rPr>
      </w:pPr>
    </w:p>
    <w:p w14:paraId="6ACB3483" w14:textId="77777777" w:rsidR="004E3FDD" w:rsidRPr="00247B16" w:rsidRDefault="004E3FDD" w:rsidP="00254EE0">
      <w:pPr>
        <w:jc w:val="right"/>
        <w:rPr>
          <w:rFonts w:ascii="Times New Roman" w:hAnsi="Times New Roman" w:cs="Times New Roman"/>
        </w:rPr>
      </w:pPr>
    </w:p>
    <w:p w14:paraId="10AA740A" w14:textId="77777777" w:rsidR="004E3FDD" w:rsidRPr="00247B16" w:rsidRDefault="004E3FDD" w:rsidP="00254EE0">
      <w:pPr>
        <w:jc w:val="right"/>
        <w:rPr>
          <w:rFonts w:ascii="Times New Roman" w:hAnsi="Times New Roman" w:cs="Times New Roman"/>
        </w:rPr>
      </w:pPr>
    </w:p>
    <w:p w14:paraId="76324D37" w14:textId="77777777" w:rsidR="004E3FDD" w:rsidRPr="00247B16" w:rsidRDefault="004E3FDD" w:rsidP="00254EE0">
      <w:pPr>
        <w:jc w:val="right"/>
        <w:rPr>
          <w:rFonts w:ascii="Times New Roman" w:hAnsi="Times New Roman" w:cs="Times New Roman"/>
        </w:rPr>
      </w:pPr>
    </w:p>
    <w:p w14:paraId="02C92FEB" w14:textId="77777777" w:rsidR="004E3FDD" w:rsidRPr="00247B16" w:rsidRDefault="004E3FDD" w:rsidP="00254EE0">
      <w:pPr>
        <w:jc w:val="right"/>
        <w:rPr>
          <w:rFonts w:ascii="Times New Roman" w:hAnsi="Times New Roman" w:cs="Times New Roman"/>
        </w:rPr>
      </w:pPr>
    </w:p>
    <w:p w14:paraId="7B400470" w14:textId="77777777" w:rsidR="004E3FDD" w:rsidRPr="00247B16" w:rsidRDefault="004E3FDD" w:rsidP="00254EE0">
      <w:pPr>
        <w:jc w:val="right"/>
        <w:rPr>
          <w:rFonts w:ascii="Times New Roman" w:hAnsi="Times New Roman" w:cs="Times New Roman"/>
        </w:rPr>
      </w:pPr>
    </w:p>
    <w:p w14:paraId="61F73420" w14:textId="77777777" w:rsidR="004E3FDD" w:rsidRPr="00247B16" w:rsidRDefault="004E3FDD" w:rsidP="00254EE0">
      <w:pPr>
        <w:jc w:val="right"/>
        <w:rPr>
          <w:rFonts w:ascii="Times New Roman" w:hAnsi="Times New Roman" w:cs="Times New Roman"/>
        </w:rPr>
      </w:pPr>
    </w:p>
    <w:p w14:paraId="63978EB5" w14:textId="77777777" w:rsidR="004E3FDD" w:rsidRPr="00247B16" w:rsidRDefault="004E3FDD" w:rsidP="00254EE0">
      <w:pPr>
        <w:jc w:val="right"/>
        <w:rPr>
          <w:rFonts w:ascii="Times New Roman" w:hAnsi="Times New Roman" w:cs="Times New Roman"/>
        </w:rPr>
      </w:pPr>
    </w:p>
    <w:p w14:paraId="484AA2D9" w14:textId="77777777" w:rsidR="004E3FDD" w:rsidRPr="00247B16" w:rsidRDefault="004E3FDD" w:rsidP="00254EE0">
      <w:pPr>
        <w:jc w:val="right"/>
        <w:rPr>
          <w:rFonts w:ascii="Times New Roman" w:hAnsi="Times New Roman" w:cs="Times New Roman"/>
        </w:rPr>
      </w:pPr>
    </w:p>
    <w:p w14:paraId="72564AA7" w14:textId="77777777" w:rsidR="004E3FDD" w:rsidRPr="00247B16" w:rsidRDefault="004E3FDD" w:rsidP="00254EE0">
      <w:pPr>
        <w:jc w:val="right"/>
        <w:rPr>
          <w:rFonts w:ascii="Times New Roman" w:hAnsi="Times New Roman" w:cs="Times New Roman"/>
        </w:rPr>
      </w:pPr>
    </w:p>
    <w:p w14:paraId="737AD11D" w14:textId="77777777" w:rsidR="00BD282A" w:rsidRPr="00247B16" w:rsidRDefault="00FA3286" w:rsidP="00254EE0">
      <w:pPr>
        <w:jc w:val="right"/>
        <w:rPr>
          <w:rFonts w:ascii="Times New Roman" w:hAnsi="Times New Roman" w:cs="Times New Roman"/>
        </w:rPr>
      </w:pPr>
      <w:r w:rsidRPr="00247B16">
        <w:rPr>
          <w:rFonts w:ascii="Times New Roman" w:hAnsi="Times New Roman" w:cs="Times New Roman"/>
        </w:rPr>
        <w:lastRenderedPageBreak/>
        <w:t>Приложение 1.2.</w:t>
      </w:r>
      <w:r w:rsidR="00944B60" w:rsidRPr="00247B16">
        <w:rPr>
          <w:rFonts w:ascii="Times New Roman" w:hAnsi="Times New Roman" w:cs="Times New Roman"/>
        </w:rPr>
        <w:t xml:space="preserve"> </w:t>
      </w:r>
    </w:p>
    <w:p w14:paraId="49B54DD4" w14:textId="3A793AB5"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4B77A770"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485F6355" w14:textId="77777777"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5C3F6729" wp14:editId="076569AA">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51950" cy="3996319"/>
                    </a:xfrm>
                    <a:prstGeom prst="rect">
                      <a:avLst/>
                    </a:prstGeom>
                    <a:noFill/>
                    <a:ln>
                      <a:noFill/>
                    </a:ln>
                  </pic:spPr>
                </pic:pic>
              </a:graphicData>
            </a:graphic>
          </wp:inline>
        </w:drawing>
      </w:r>
    </w:p>
    <w:p w14:paraId="0E728016" w14:textId="77777777"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2E9F623E" w14:textId="77777777" w:rsidTr="007B3167">
        <w:trPr>
          <w:trHeight w:val="766"/>
        </w:trPr>
        <w:tc>
          <w:tcPr>
            <w:tcW w:w="7050" w:type="dxa"/>
          </w:tcPr>
          <w:p w14:paraId="59A8750D" w14:textId="77777777" w:rsidR="00274B2E" w:rsidRPr="00247B16" w:rsidRDefault="00274B2E" w:rsidP="00DC525F">
            <w:pPr>
              <w:jc w:val="both"/>
              <w:rPr>
                <w:rFonts w:ascii="Times New Roman" w:hAnsi="Times New Roman" w:cs="Times New Roman"/>
                <w:b/>
              </w:rPr>
            </w:pPr>
          </w:p>
        </w:tc>
      </w:tr>
    </w:tbl>
    <w:p w14:paraId="3388BB4B" w14:textId="77777777" w:rsidR="00B35765" w:rsidRPr="00247B16" w:rsidRDefault="00B35765" w:rsidP="00944B60">
      <w:pPr>
        <w:spacing w:after="0"/>
        <w:rPr>
          <w:rFonts w:ascii="Times New Roman" w:hAnsi="Times New Roman" w:cs="Times New Roman"/>
        </w:rPr>
      </w:pPr>
    </w:p>
    <w:p w14:paraId="1F85ECC3" w14:textId="77777777" w:rsidR="00883610" w:rsidRPr="00247B16" w:rsidRDefault="00883610" w:rsidP="00944B60">
      <w:pPr>
        <w:spacing w:after="0"/>
        <w:rPr>
          <w:rFonts w:ascii="Times New Roman" w:hAnsi="Times New Roman" w:cs="Times New Roman"/>
        </w:rPr>
      </w:pPr>
    </w:p>
    <w:p w14:paraId="6FD8B76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1.3. </w:t>
      </w:r>
    </w:p>
    <w:p w14:paraId="67FFC31A" w14:textId="57CDFAF5"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9ECA592"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3BDC0380" w14:textId="77777777" w:rsidTr="00883610">
        <w:trPr>
          <w:trHeight w:val="300"/>
        </w:trPr>
        <w:tc>
          <w:tcPr>
            <w:tcW w:w="2268" w:type="dxa"/>
            <w:noWrap/>
            <w:hideMark/>
          </w:tcPr>
          <w:p w14:paraId="6698A5CF"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091DD2E4" w14:textId="77777777" w:rsidR="00883610" w:rsidRPr="00247B16" w:rsidRDefault="00883610" w:rsidP="00883610">
            <w:pPr>
              <w:jc w:val="right"/>
              <w:rPr>
                <w:rFonts w:ascii="Times New Roman" w:hAnsi="Times New Roman" w:cs="Times New Roman"/>
                <w:b/>
                <w:bCs/>
              </w:rPr>
            </w:pPr>
          </w:p>
        </w:tc>
        <w:tc>
          <w:tcPr>
            <w:tcW w:w="2409" w:type="dxa"/>
            <w:noWrap/>
            <w:hideMark/>
          </w:tcPr>
          <w:p w14:paraId="58301C64"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48BDFE9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18323010" w14:textId="77777777" w:rsidTr="00883610">
        <w:trPr>
          <w:trHeight w:val="300"/>
        </w:trPr>
        <w:tc>
          <w:tcPr>
            <w:tcW w:w="4942" w:type="dxa"/>
            <w:gridSpan w:val="2"/>
            <w:noWrap/>
            <w:hideMark/>
          </w:tcPr>
          <w:p w14:paraId="027F24E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2B6D4B5" w14:textId="77777777" w:rsidR="00883610" w:rsidRPr="00247B16" w:rsidRDefault="00883610" w:rsidP="00883610">
            <w:pPr>
              <w:jc w:val="right"/>
              <w:rPr>
                <w:rFonts w:ascii="Times New Roman" w:hAnsi="Times New Roman" w:cs="Times New Roman"/>
                <w:b/>
                <w:bCs/>
              </w:rPr>
            </w:pPr>
          </w:p>
        </w:tc>
        <w:tc>
          <w:tcPr>
            <w:tcW w:w="2586" w:type="dxa"/>
            <w:noWrap/>
            <w:hideMark/>
          </w:tcPr>
          <w:p w14:paraId="1B0AFF19" w14:textId="77777777" w:rsidR="00883610" w:rsidRPr="00247B16" w:rsidRDefault="00883610" w:rsidP="00883610">
            <w:pPr>
              <w:jc w:val="right"/>
              <w:rPr>
                <w:rFonts w:ascii="Times New Roman" w:hAnsi="Times New Roman" w:cs="Times New Roman"/>
              </w:rPr>
            </w:pPr>
          </w:p>
        </w:tc>
        <w:tc>
          <w:tcPr>
            <w:tcW w:w="2059" w:type="dxa"/>
            <w:noWrap/>
            <w:hideMark/>
          </w:tcPr>
          <w:p w14:paraId="0FE9164F" w14:textId="77777777" w:rsidR="00883610" w:rsidRPr="00247B16" w:rsidRDefault="00883610" w:rsidP="00883610">
            <w:pPr>
              <w:jc w:val="right"/>
              <w:rPr>
                <w:rFonts w:ascii="Times New Roman" w:hAnsi="Times New Roman" w:cs="Times New Roman"/>
              </w:rPr>
            </w:pPr>
          </w:p>
        </w:tc>
        <w:tc>
          <w:tcPr>
            <w:tcW w:w="2564" w:type="dxa"/>
            <w:noWrap/>
            <w:hideMark/>
          </w:tcPr>
          <w:p w14:paraId="7C099F53" w14:textId="77777777" w:rsidR="00883610" w:rsidRPr="00247B16" w:rsidRDefault="00883610" w:rsidP="00883610">
            <w:pPr>
              <w:jc w:val="right"/>
              <w:rPr>
                <w:rFonts w:ascii="Times New Roman" w:hAnsi="Times New Roman" w:cs="Times New Roman"/>
              </w:rPr>
            </w:pPr>
          </w:p>
        </w:tc>
      </w:tr>
      <w:tr w:rsidR="00883610" w:rsidRPr="00247B16" w14:paraId="2590383F" w14:textId="77777777" w:rsidTr="00883610">
        <w:trPr>
          <w:trHeight w:val="300"/>
        </w:trPr>
        <w:tc>
          <w:tcPr>
            <w:tcW w:w="2268" w:type="dxa"/>
            <w:noWrap/>
            <w:hideMark/>
          </w:tcPr>
          <w:p w14:paraId="586A817F" w14:textId="77777777" w:rsidR="00883610" w:rsidRPr="00247B16" w:rsidRDefault="00883610" w:rsidP="00883610">
            <w:pPr>
              <w:jc w:val="right"/>
              <w:rPr>
                <w:rFonts w:ascii="Times New Roman" w:hAnsi="Times New Roman" w:cs="Times New Roman"/>
              </w:rPr>
            </w:pPr>
          </w:p>
        </w:tc>
        <w:tc>
          <w:tcPr>
            <w:tcW w:w="2674" w:type="dxa"/>
            <w:noWrap/>
            <w:hideMark/>
          </w:tcPr>
          <w:p w14:paraId="08F6BB02" w14:textId="77777777" w:rsidR="00883610" w:rsidRPr="00247B16" w:rsidRDefault="00883610" w:rsidP="00883610">
            <w:pPr>
              <w:jc w:val="right"/>
              <w:rPr>
                <w:rFonts w:ascii="Times New Roman" w:hAnsi="Times New Roman" w:cs="Times New Roman"/>
              </w:rPr>
            </w:pPr>
          </w:p>
        </w:tc>
        <w:tc>
          <w:tcPr>
            <w:tcW w:w="2409" w:type="dxa"/>
            <w:noWrap/>
            <w:hideMark/>
          </w:tcPr>
          <w:p w14:paraId="7C70F558"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148124F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3973ABBD" w14:textId="77777777" w:rsidR="00883610" w:rsidRPr="00247B16" w:rsidRDefault="00883610" w:rsidP="00883610">
            <w:pPr>
              <w:jc w:val="right"/>
              <w:rPr>
                <w:rFonts w:ascii="Times New Roman" w:hAnsi="Times New Roman" w:cs="Times New Roman"/>
              </w:rPr>
            </w:pPr>
          </w:p>
        </w:tc>
      </w:tr>
      <w:tr w:rsidR="00883610" w:rsidRPr="00247B16" w14:paraId="3DBD8F6C" w14:textId="77777777" w:rsidTr="00883610">
        <w:trPr>
          <w:trHeight w:val="300"/>
        </w:trPr>
        <w:tc>
          <w:tcPr>
            <w:tcW w:w="2268" w:type="dxa"/>
            <w:noWrap/>
            <w:hideMark/>
          </w:tcPr>
          <w:p w14:paraId="28CA8069" w14:textId="77777777" w:rsidR="00883610" w:rsidRPr="00247B16" w:rsidRDefault="00883610" w:rsidP="00883610">
            <w:pPr>
              <w:jc w:val="right"/>
              <w:rPr>
                <w:rFonts w:ascii="Times New Roman" w:hAnsi="Times New Roman" w:cs="Times New Roman"/>
              </w:rPr>
            </w:pPr>
          </w:p>
        </w:tc>
        <w:tc>
          <w:tcPr>
            <w:tcW w:w="2674" w:type="dxa"/>
            <w:noWrap/>
            <w:hideMark/>
          </w:tcPr>
          <w:p w14:paraId="7BAD0678" w14:textId="77777777" w:rsidR="00883610" w:rsidRPr="00247B16" w:rsidRDefault="00883610" w:rsidP="00883610">
            <w:pPr>
              <w:jc w:val="right"/>
              <w:rPr>
                <w:rFonts w:ascii="Times New Roman" w:hAnsi="Times New Roman" w:cs="Times New Roman"/>
              </w:rPr>
            </w:pPr>
          </w:p>
        </w:tc>
        <w:tc>
          <w:tcPr>
            <w:tcW w:w="2409" w:type="dxa"/>
            <w:noWrap/>
            <w:hideMark/>
          </w:tcPr>
          <w:p w14:paraId="37DE30FD"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620A3C7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79F770B8" w14:textId="77777777" w:rsidTr="00883610">
        <w:trPr>
          <w:trHeight w:val="300"/>
        </w:trPr>
        <w:tc>
          <w:tcPr>
            <w:tcW w:w="2268" w:type="dxa"/>
            <w:noWrap/>
            <w:hideMark/>
          </w:tcPr>
          <w:p w14:paraId="2C33E9F1" w14:textId="77777777" w:rsidR="00883610" w:rsidRPr="00247B16" w:rsidRDefault="00883610" w:rsidP="00883610">
            <w:pPr>
              <w:jc w:val="right"/>
              <w:rPr>
                <w:rFonts w:ascii="Times New Roman" w:hAnsi="Times New Roman" w:cs="Times New Roman"/>
              </w:rPr>
            </w:pPr>
          </w:p>
        </w:tc>
        <w:tc>
          <w:tcPr>
            <w:tcW w:w="2674" w:type="dxa"/>
            <w:noWrap/>
            <w:hideMark/>
          </w:tcPr>
          <w:p w14:paraId="5EA295DF" w14:textId="77777777" w:rsidR="00883610" w:rsidRPr="00247B16" w:rsidRDefault="00883610" w:rsidP="00883610">
            <w:pPr>
              <w:jc w:val="right"/>
              <w:rPr>
                <w:rFonts w:ascii="Times New Roman" w:hAnsi="Times New Roman" w:cs="Times New Roman"/>
              </w:rPr>
            </w:pPr>
          </w:p>
        </w:tc>
        <w:tc>
          <w:tcPr>
            <w:tcW w:w="2409" w:type="dxa"/>
            <w:noWrap/>
            <w:hideMark/>
          </w:tcPr>
          <w:p w14:paraId="1E5C6541" w14:textId="77777777" w:rsidR="00883610" w:rsidRPr="00247B16" w:rsidRDefault="00883610" w:rsidP="00883610">
            <w:pPr>
              <w:jc w:val="right"/>
              <w:rPr>
                <w:rFonts w:ascii="Times New Roman" w:hAnsi="Times New Roman" w:cs="Times New Roman"/>
              </w:rPr>
            </w:pPr>
          </w:p>
        </w:tc>
        <w:tc>
          <w:tcPr>
            <w:tcW w:w="2586" w:type="dxa"/>
            <w:noWrap/>
            <w:hideMark/>
          </w:tcPr>
          <w:p w14:paraId="59A52EE7" w14:textId="77777777" w:rsidR="00883610" w:rsidRPr="00247B16" w:rsidRDefault="00883610" w:rsidP="00883610">
            <w:pPr>
              <w:jc w:val="right"/>
              <w:rPr>
                <w:rFonts w:ascii="Times New Roman" w:hAnsi="Times New Roman" w:cs="Times New Roman"/>
              </w:rPr>
            </w:pPr>
          </w:p>
        </w:tc>
        <w:tc>
          <w:tcPr>
            <w:tcW w:w="2059" w:type="dxa"/>
            <w:noWrap/>
            <w:hideMark/>
          </w:tcPr>
          <w:p w14:paraId="310527EA" w14:textId="77777777" w:rsidR="00883610" w:rsidRPr="00247B16" w:rsidRDefault="00883610" w:rsidP="00883610">
            <w:pPr>
              <w:jc w:val="right"/>
              <w:rPr>
                <w:rFonts w:ascii="Times New Roman" w:hAnsi="Times New Roman" w:cs="Times New Roman"/>
              </w:rPr>
            </w:pPr>
          </w:p>
        </w:tc>
        <w:tc>
          <w:tcPr>
            <w:tcW w:w="2564" w:type="dxa"/>
            <w:noWrap/>
            <w:hideMark/>
          </w:tcPr>
          <w:p w14:paraId="2DD9073D" w14:textId="77777777" w:rsidR="00883610" w:rsidRPr="00247B16" w:rsidRDefault="00883610" w:rsidP="00883610">
            <w:pPr>
              <w:jc w:val="right"/>
              <w:rPr>
                <w:rFonts w:ascii="Times New Roman" w:hAnsi="Times New Roman" w:cs="Times New Roman"/>
              </w:rPr>
            </w:pPr>
          </w:p>
        </w:tc>
      </w:tr>
      <w:tr w:rsidR="00883610" w:rsidRPr="00247B16" w14:paraId="597B26A5" w14:textId="77777777" w:rsidTr="00883610">
        <w:trPr>
          <w:trHeight w:val="300"/>
        </w:trPr>
        <w:tc>
          <w:tcPr>
            <w:tcW w:w="11996" w:type="dxa"/>
            <w:gridSpan w:val="5"/>
            <w:noWrap/>
            <w:hideMark/>
          </w:tcPr>
          <w:p w14:paraId="24AC409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7F361972" w14:textId="77777777" w:rsidR="00883610" w:rsidRPr="00247B16" w:rsidRDefault="00883610" w:rsidP="00883610">
            <w:pPr>
              <w:jc w:val="right"/>
              <w:rPr>
                <w:rFonts w:ascii="Times New Roman" w:hAnsi="Times New Roman" w:cs="Times New Roman"/>
                <w:b/>
                <w:bCs/>
              </w:rPr>
            </w:pPr>
          </w:p>
        </w:tc>
      </w:tr>
      <w:tr w:rsidR="00883610" w:rsidRPr="00247B16" w14:paraId="13537C78" w14:textId="77777777" w:rsidTr="00883610">
        <w:trPr>
          <w:trHeight w:val="459"/>
        </w:trPr>
        <w:tc>
          <w:tcPr>
            <w:tcW w:w="14560" w:type="dxa"/>
            <w:gridSpan w:val="6"/>
            <w:hideMark/>
          </w:tcPr>
          <w:p w14:paraId="6486681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5613B58A" w14:textId="77777777" w:rsidTr="00883610">
        <w:trPr>
          <w:trHeight w:val="529"/>
        </w:trPr>
        <w:tc>
          <w:tcPr>
            <w:tcW w:w="14560" w:type="dxa"/>
            <w:gridSpan w:val="6"/>
            <w:hideMark/>
          </w:tcPr>
          <w:p w14:paraId="04DAB9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1E47A85B" w14:textId="77777777" w:rsidTr="00883610">
        <w:trPr>
          <w:trHeight w:val="503"/>
        </w:trPr>
        <w:tc>
          <w:tcPr>
            <w:tcW w:w="9937" w:type="dxa"/>
            <w:gridSpan w:val="4"/>
            <w:hideMark/>
          </w:tcPr>
          <w:p w14:paraId="4D2845F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1D114F4E" w14:textId="77777777" w:rsidR="00883610" w:rsidRPr="00247B16" w:rsidRDefault="00883610" w:rsidP="00883610">
            <w:pPr>
              <w:jc w:val="right"/>
              <w:rPr>
                <w:rFonts w:ascii="Times New Roman" w:hAnsi="Times New Roman" w:cs="Times New Roman"/>
                <w:b/>
                <w:bCs/>
              </w:rPr>
            </w:pPr>
          </w:p>
        </w:tc>
        <w:tc>
          <w:tcPr>
            <w:tcW w:w="2564" w:type="dxa"/>
            <w:noWrap/>
            <w:hideMark/>
          </w:tcPr>
          <w:p w14:paraId="3C1C21C0" w14:textId="77777777" w:rsidR="00883610" w:rsidRPr="00247B16" w:rsidRDefault="00883610" w:rsidP="00883610">
            <w:pPr>
              <w:jc w:val="right"/>
              <w:rPr>
                <w:rFonts w:ascii="Times New Roman" w:hAnsi="Times New Roman" w:cs="Times New Roman"/>
              </w:rPr>
            </w:pPr>
          </w:p>
        </w:tc>
      </w:tr>
      <w:tr w:rsidR="00883610" w:rsidRPr="00247B16" w14:paraId="723FABB8" w14:textId="77777777" w:rsidTr="00883610">
        <w:trPr>
          <w:trHeight w:val="930"/>
        </w:trPr>
        <w:tc>
          <w:tcPr>
            <w:tcW w:w="2268" w:type="dxa"/>
            <w:hideMark/>
          </w:tcPr>
          <w:p w14:paraId="3E126A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6381EB4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Вид док-та (Инв-5/Акт </w:t>
            </w:r>
            <w:proofErr w:type="spellStart"/>
            <w:r w:rsidRPr="00247B16">
              <w:rPr>
                <w:rFonts w:ascii="Times New Roman" w:hAnsi="Times New Roman" w:cs="Times New Roman"/>
              </w:rPr>
              <w:t>оприх.излишка</w:t>
            </w:r>
            <w:proofErr w:type="spellEnd"/>
            <w:r w:rsidRPr="00247B16">
              <w:rPr>
                <w:rFonts w:ascii="Times New Roman" w:hAnsi="Times New Roman" w:cs="Times New Roman"/>
              </w:rPr>
              <w:t>)</w:t>
            </w:r>
          </w:p>
        </w:tc>
        <w:tc>
          <w:tcPr>
            <w:tcW w:w="2409" w:type="dxa"/>
            <w:hideMark/>
          </w:tcPr>
          <w:p w14:paraId="0A2B72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Сумма выявленного излишка по виду  документа (в </w:t>
            </w:r>
            <w:proofErr w:type="spellStart"/>
            <w:r w:rsidRPr="00247B16">
              <w:rPr>
                <w:rFonts w:ascii="Times New Roman" w:hAnsi="Times New Roman" w:cs="Times New Roman"/>
              </w:rPr>
              <w:t>залог.ст-ти</w:t>
            </w:r>
            <w:proofErr w:type="spellEnd"/>
            <w:r w:rsidRPr="00247B16">
              <w:rPr>
                <w:rFonts w:ascii="Times New Roman" w:hAnsi="Times New Roman" w:cs="Times New Roman"/>
              </w:rPr>
              <w:t>)</w:t>
            </w:r>
          </w:p>
        </w:tc>
        <w:tc>
          <w:tcPr>
            <w:tcW w:w="2586" w:type="dxa"/>
            <w:hideMark/>
          </w:tcPr>
          <w:p w14:paraId="3FCFFB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28FFD91C" w14:textId="77777777" w:rsidR="00883610" w:rsidRPr="00247B16" w:rsidRDefault="00883610" w:rsidP="00883610">
            <w:pPr>
              <w:jc w:val="right"/>
              <w:rPr>
                <w:rFonts w:ascii="Times New Roman" w:hAnsi="Times New Roman" w:cs="Times New Roman"/>
              </w:rPr>
            </w:pPr>
          </w:p>
        </w:tc>
        <w:tc>
          <w:tcPr>
            <w:tcW w:w="2564" w:type="dxa"/>
            <w:noWrap/>
            <w:hideMark/>
          </w:tcPr>
          <w:p w14:paraId="7A38DB3D" w14:textId="77777777" w:rsidR="00883610" w:rsidRPr="00247B16" w:rsidRDefault="00883610" w:rsidP="00883610">
            <w:pPr>
              <w:jc w:val="right"/>
              <w:rPr>
                <w:rFonts w:ascii="Times New Roman" w:hAnsi="Times New Roman" w:cs="Times New Roman"/>
              </w:rPr>
            </w:pPr>
          </w:p>
        </w:tc>
      </w:tr>
      <w:tr w:rsidR="00883610" w:rsidRPr="00247B16" w14:paraId="503FB3F0" w14:textId="77777777" w:rsidTr="00883610">
        <w:trPr>
          <w:trHeight w:val="300"/>
        </w:trPr>
        <w:tc>
          <w:tcPr>
            <w:tcW w:w="2268" w:type="dxa"/>
            <w:noWrap/>
            <w:hideMark/>
          </w:tcPr>
          <w:p w14:paraId="0FAB95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49BB8F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2514B97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71D131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171CD38" w14:textId="77777777" w:rsidR="00883610" w:rsidRPr="00247B16" w:rsidRDefault="00883610" w:rsidP="00883610">
            <w:pPr>
              <w:jc w:val="right"/>
              <w:rPr>
                <w:rFonts w:ascii="Times New Roman" w:hAnsi="Times New Roman" w:cs="Times New Roman"/>
              </w:rPr>
            </w:pPr>
          </w:p>
        </w:tc>
        <w:tc>
          <w:tcPr>
            <w:tcW w:w="2564" w:type="dxa"/>
            <w:noWrap/>
            <w:hideMark/>
          </w:tcPr>
          <w:p w14:paraId="25DAA6DA" w14:textId="77777777" w:rsidR="00883610" w:rsidRPr="00247B16" w:rsidRDefault="00883610" w:rsidP="00883610">
            <w:pPr>
              <w:jc w:val="right"/>
              <w:rPr>
                <w:rFonts w:ascii="Times New Roman" w:hAnsi="Times New Roman" w:cs="Times New Roman"/>
              </w:rPr>
            </w:pPr>
          </w:p>
        </w:tc>
      </w:tr>
      <w:tr w:rsidR="00883610" w:rsidRPr="00247B16" w14:paraId="6862F10E" w14:textId="77777777" w:rsidTr="00883610">
        <w:trPr>
          <w:trHeight w:val="300"/>
        </w:trPr>
        <w:tc>
          <w:tcPr>
            <w:tcW w:w="2268" w:type="dxa"/>
            <w:noWrap/>
            <w:hideMark/>
          </w:tcPr>
          <w:p w14:paraId="36E6E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3503B5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48005EA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13B15E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2C47A29" w14:textId="77777777" w:rsidR="00883610" w:rsidRPr="00247B16" w:rsidRDefault="00883610" w:rsidP="00883610">
            <w:pPr>
              <w:jc w:val="right"/>
              <w:rPr>
                <w:rFonts w:ascii="Times New Roman" w:hAnsi="Times New Roman" w:cs="Times New Roman"/>
              </w:rPr>
            </w:pPr>
          </w:p>
        </w:tc>
        <w:tc>
          <w:tcPr>
            <w:tcW w:w="2564" w:type="dxa"/>
            <w:noWrap/>
            <w:hideMark/>
          </w:tcPr>
          <w:p w14:paraId="268F7407" w14:textId="77777777" w:rsidR="00883610" w:rsidRPr="00247B16" w:rsidRDefault="00883610" w:rsidP="00883610">
            <w:pPr>
              <w:jc w:val="right"/>
              <w:rPr>
                <w:rFonts w:ascii="Times New Roman" w:hAnsi="Times New Roman" w:cs="Times New Roman"/>
              </w:rPr>
            </w:pPr>
          </w:p>
        </w:tc>
      </w:tr>
      <w:tr w:rsidR="00883610" w:rsidRPr="00247B16" w14:paraId="492A95D7" w14:textId="77777777" w:rsidTr="00883610">
        <w:trPr>
          <w:trHeight w:val="315"/>
        </w:trPr>
        <w:tc>
          <w:tcPr>
            <w:tcW w:w="2268" w:type="dxa"/>
            <w:noWrap/>
            <w:hideMark/>
          </w:tcPr>
          <w:p w14:paraId="36C68EFD" w14:textId="77777777" w:rsidR="00883610" w:rsidRPr="00247B16" w:rsidRDefault="00883610" w:rsidP="00883610">
            <w:pPr>
              <w:jc w:val="right"/>
              <w:rPr>
                <w:rFonts w:ascii="Times New Roman" w:hAnsi="Times New Roman" w:cs="Times New Roman"/>
              </w:rPr>
            </w:pPr>
          </w:p>
        </w:tc>
        <w:tc>
          <w:tcPr>
            <w:tcW w:w="2674" w:type="dxa"/>
            <w:noWrap/>
            <w:hideMark/>
          </w:tcPr>
          <w:p w14:paraId="7A683EC6" w14:textId="77777777" w:rsidR="00883610" w:rsidRPr="00247B16" w:rsidRDefault="00883610" w:rsidP="00883610">
            <w:pPr>
              <w:jc w:val="right"/>
              <w:rPr>
                <w:rFonts w:ascii="Times New Roman" w:hAnsi="Times New Roman" w:cs="Times New Roman"/>
              </w:rPr>
            </w:pPr>
          </w:p>
        </w:tc>
        <w:tc>
          <w:tcPr>
            <w:tcW w:w="2409" w:type="dxa"/>
            <w:noWrap/>
            <w:hideMark/>
          </w:tcPr>
          <w:p w14:paraId="0C3D1AFC" w14:textId="77777777" w:rsidR="00883610" w:rsidRPr="00247B16" w:rsidRDefault="00883610" w:rsidP="00883610">
            <w:pPr>
              <w:jc w:val="right"/>
              <w:rPr>
                <w:rFonts w:ascii="Times New Roman" w:hAnsi="Times New Roman" w:cs="Times New Roman"/>
              </w:rPr>
            </w:pPr>
          </w:p>
        </w:tc>
        <w:tc>
          <w:tcPr>
            <w:tcW w:w="2586" w:type="dxa"/>
            <w:noWrap/>
            <w:hideMark/>
          </w:tcPr>
          <w:p w14:paraId="1F40DC23" w14:textId="77777777" w:rsidR="00883610" w:rsidRPr="00247B16" w:rsidRDefault="00883610" w:rsidP="00883610">
            <w:pPr>
              <w:jc w:val="right"/>
              <w:rPr>
                <w:rFonts w:ascii="Times New Roman" w:hAnsi="Times New Roman" w:cs="Times New Roman"/>
              </w:rPr>
            </w:pPr>
          </w:p>
        </w:tc>
        <w:tc>
          <w:tcPr>
            <w:tcW w:w="2059" w:type="dxa"/>
            <w:noWrap/>
            <w:hideMark/>
          </w:tcPr>
          <w:p w14:paraId="1649F319" w14:textId="77777777" w:rsidR="00883610" w:rsidRPr="00247B16" w:rsidRDefault="00883610" w:rsidP="00883610">
            <w:pPr>
              <w:jc w:val="right"/>
              <w:rPr>
                <w:rFonts w:ascii="Times New Roman" w:hAnsi="Times New Roman" w:cs="Times New Roman"/>
              </w:rPr>
            </w:pPr>
          </w:p>
        </w:tc>
        <w:tc>
          <w:tcPr>
            <w:tcW w:w="2564" w:type="dxa"/>
            <w:noWrap/>
            <w:hideMark/>
          </w:tcPr>
          <w:p w14:paraId="2DFFCB64" w14:textId="77777777" w:rsidR="00883610" w:rsidRPr="00247B16" w:rsidRDefault="00883610" w:rsidP="00883610">
            <w:pPr>
              <w:jc w:val="right"/>
              <w:rPr>
                <w:rFonts w:ascii="Times New Roman" w:hAnsi="Times New Roman" w:cs="Times New Roman"/>
              </w:rPr>
            </w:pPr>
          </w:p>
        </w:tc>
      </w:tr>
      <w:tr w:rsidR="00883610" w:rsidRPr="00247B16" w14:paraId="7CA40D20" w14:textId="77777777" w:rsidTr="00883610">
        <w:trPr>
          <w:trHeight w:val="698"/>
        </w:trPr>
        <w:tc>
          <w:tcPr>
            <w:tcW w:w="7351" w:type="dxa"/>
            <w:gridSpan w:val="3"/>
            <w:hideMark/>
          </w:tcPr>
          <w:p w14:paraId="01C3432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3AF323A7"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1CAB8F4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4AAE4A0" w14:textId="77777777" w:rsidTr="00883610">
        <w:trPr>
          <w:trHeight w:val="615"/>
        </w:trPr>
        <w:tc>
          <w:tcPr>
            <w:tcW w:w="2268" w:type="dxa"/>
            <w:hideMark/>
          </w:tcPr>
          <w:p w14:paraId="3C98744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3FB1476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0F0DB1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1B550AB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2888BFA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212C89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EB7BE92" w14:textId="77777777" w:rsidTr="00883610">
        <w:trPr>
          <w:trHeight w:val="300"/>
        </w:trPr>
        <w:tc>
          <w:tcPr>
            <w:tcW w:w="2268" w:type="dxa"/>
            <w:noWrap/>
            <w:hideMark/>
          </w:tcPr>
          <w:p w14:paraId="6B11B71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21AA264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178B56B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78AC46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19CC0E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5A0A3C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60CC02A9" w14:textId="77777777" w:rsidTr="00883610">
        <w:trPr>
          <w:trHeight w:val="300"/>
        </w:trPr>
        <w:tc>
          <w:tcPr>
            <w:tcW w:w="2268" w:type="dxa"/>
            <w:noWrap/>
            <w:hideMark/>
          </w:tcPr>
          <w:p w14:paraId="5A16ABB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2C7AD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3166755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42B16ED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BF50F5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35A0D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21267496" w14:textId="77777777" w:rsidTr="00883610">
        <w:trPr>
          <w:trHeight w:val="315"/>
        </w:trPr>
        <w:tc>
          <w:tcPr>
            <w:tcW w:w="2268" w:type="dxa"/>
            <w:noWrap/>
            <w:hideMark/>
          </w:tcPr>
          <w:p w14:paraId="0D8EF2A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3FFEA6D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2752465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1A623E98"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46081AC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FF7D15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0E60511C" w14:textId="77777777" w:rsidTr="00883610">
        <w:trPr>
          <w:trHeight w:val="300"/>
        </w:trPr>
        <w:tc>
          <w:tcPr>
            <w:tcW w:w="2268" w:type="dxa"/>
            <w:noWrap/>
            <w:hideMark/>
          </w:tcPr>
          <w:p w14:paraId="5B5355A3" w14:textId="77777777" w:rsidR="00883610" w:rsidRPr="00247B16" w:rsidRDefault="00883610" w:rsidP="00883610">
            <w:pPr>
              <w:jc w:val="right"/>
              <w:rPr>
                <w:rFonts w:ascii="Times New Roman" w:hAnsi="Times New Roman" w:cs="Times New Roman"/>
                <w:b/>
                <w:bCs/>
              </w:rPr>
            </w:pPr>
          </w:p>
        </w:tc>
        <w:tc>
          <w:tcPr>
            <w:tcW w:w="2674" w:type="dxa"/>
            <w:noWrap/>
            <w:hideMark/>
          </w:tcPr>
          <w:p w14:paraId="2709426E" w14:textId="77777777" w:rsidR="00883610" w:rsidRPr="00247B16" w:rsidRDefault="00883610" w:rsidP="00883610">
            <w:pPr>
              <w:jc w:val="right"/>
              <w:rPr>
                <w:rFonts w:ascii="Times New Roman" w:hAnsi="Times New Roman" w:cs="Times New Roman"/>
              </w:rPr>
            </w:pPr>
          </w:p>
        </w:tc>
        <w:tc>
          <w:tcPr>
            <w:tcW w:w="2409" w:type="dxa"/>
            <w:noWrap/>
            <w:hideMark/>
          </w:tcPr>
          <w:p w14:paraId="2946453D" w14:textId="77777777" w:rsidR="00883610" w:rsidRPr="00247B16" w:rsidRDefault="00883610" w:rsidP="00883610">
            <w:pPr>
              <w:jc w:val="right"/>
              <w:rPr>
                <w:rFonts w:ascii="Times New Roman" w:hAnsi="Times New Roman" w:cs="Times New Roman"/>
              </w:rPr>
            </w:pPr>
          </w:p>
        </w:tc>
        <w:tc>
          <w:tcPr>
            <w:tcW w:w="2586" w:type="dxa"/>
            <w:noWrap/>
            <w:hideMark/>
          </w:tcPr>
          <w:p w14:paraId="07DAEF62" w14:textId="77777777" w:rsidR="00883610" w:rsidRPr="00247B16" w:rsidRDefault="00883610" w:rsidP="00883610">
            <w:pPr>
              <w:jc w:val="right"/>
              <w:rPr>
                <w:rFonts w:ascii="Times New Roman" w:hAnsi="Times New Roman" w:cs="Times New Roman"/>
              </w:rPr>
            </w:pPr>
          </w:p>
        </w:tc>
        <w:tc>
          <w:tcPr>
            <w:tcW w:w="2059" w:type="dxa"/>
            <w:noWrap/>
            <w:hideMark/>
          </w:tcPr>
          <w:p w14:paraId="751E3B3F" w14:textId="77777777" w:rsidR="00883610" w:rsidRPr="00247B16" w:rsidRDefault="00883610" w:rsidP="00883610">
            <w:pPr>
              <w:jc w:val="right"/>
              <w:rPr>
                <w:rFonts w:ascii="Times New Roman" w:hAnsi="Times New Roman" w:cs="Times New Roman"/>
              </w:rPr>
            </w:pPr>
          </w:p>
        </w:tc>
        <w:tc>
          <w:tcPr>
            <w:tcW w:w="2564" w:type="dxa"/>
            <w:noWrap/>
            <w:hideMark/>
          </w:tcPr>
          <w:p w14:paraId="23D3C604" w14:textId="77777777" w:rsidR="00883610" w:rsidRPr="00247B16" w:rsidRDefault="00883610" w:rsidP="00883610">
            <w:pPr>
              <w:jc w:val="right"/>
              <w:rPr>
                <w:rFonts w:ascii="Times New Roman" w:hAnsi="Times New Roman" w:cs="Times New Roman"/>
              </w:rPr>
            </w:pPr>
          </w:p>
        </w:tc>
      </w:tr>
      <w:tr w:rsidR="00883610" w:rsidRPr="00247B16" w14:paraId="1924662C" w14:textId="77777777" w:rsidTr="00883610">
        <w:trPr>
          <w:trHeight w:val="300"/>
        </w:trPr>
        <w:tc>
          <w:tcPr>
            <w:tcW w:w="2268" w:type="dxa"/>
            <w:noWrap/>
            <w:hideMark/>
          </w:tcPr>
          <w:p w14:paraId="201467DB" w14:textId="77777777" w:rsidR="00883610" w:rsidRPr="00247B16" w:rsidRDefault="00883610" w:rsidP="00883610">
            <w:pPr>
              <w:jc w:val="right"/>
              <w:rPr>
                <w:rFonts w:ascii="Times New Roman" w:hAnsi="Times New Roman" w:cs="Times New Roman"/>
              </w:rPr>
            </w:pPr>
          </w:p>
        </w:tc>
        <w:tc>
          <w:tcPr>
            <w:tcW w:w="2674" w:type="dxa"/>
            <w:noWrap/>
            <w:hideMark/>
          </w:tcPr>
          <w:p w14:paraId="49E0F761" w14:textId="77777777" w:rsidR="00883610" w:rsidRPr="00247B16" w:rsidRDefault="00883610" w:rsidP="00883610">
            <w:pPr>
              <w:jc w:val="right"/>
              <w:rPr>
                <w:rFonts w:ascii="Times New Roman" w:hAnsi="Times New Roman" w:cs="Times New Roman"/>
              </w:rPr>
            </w:pPr>
          </w:p>
        </w:tc>
        <w:tc>
          <w:tcPr>
            <w:tcW w:w="2409" w:type="dxa"/>
            <w:noWrap/>
            <w:hideMark/>
          </w:tcPr>
          <w:p w14:paraId="567F0E44" w14:textId="77777777" w:rsidR="00883610" w:rsidRPr="00247B16" w:rsidRDefault="00883610" w:rsidP="00883610">
            <w:pPr>
              <w:jc w:val="right"/>
              <w:rPr>
                <w:rFonts w:ascii="Times New Roman" w:hAnsi="Times New Roman" w:cs="Times New Roman"/>
              </w:rPr>
            </w:pPr>
          </w:p>
        </w:tc>
        <w:tc>
          <w:tcPr>
            <w:tcW w:w="2586" w:type="dxa"/>
            <w:noWrap/>
            <w:hideMark/>
          </w:tcPr>
          <w:p w14:paraId="63533239" w14:textId="77777777" w:rsidR="00883610" w:rsidRPr="00247B16" w:rsidRDefault="00883610" w:rsidP="00883610">
            <w:pPr>
              <w:jc w:val="right"/>
              <w:rPr>
                <w:rFonts w:ascii="Times New Roman" w:hAnsi="Times New Roman" w:cs="Times New Roman"/>
              </w:rPr>
            </w:pPr>
          </w:p>
        </w:tc>
        <w:tc>
          <w:tcPr>
            <w:tcW w:w="2059" w:type="dxa"/>
            <w:noWrap/>
            <w:hideMark/>
          </w:tcPr>
          <w:p w14:paraId="09BAA7A7" w14:textId="77777777" w:rsidR="00883610" w:rsidRPr="00247B16" w:rsidRDefault="00883610" w:rsidP="00883610">
            <w:pPr>
              <w:jc w:val="right"/>
              <w:rPr>
                <w:rFonts w:ascii="Times New Roman" w:hAnsi="Times New Roman" w:cs="Times New Roman"/>
              </w:rPr>
            </w:pPr>
          </w:p>
        </w:tc>
        <w:tc>
          <w:tcPr>
            <w:tcW w:w="2564" w:type="dxa"/>
            <w:noWrap/>
            <w:hideMark/>
          </w:tcPr>
          <w:p w14:paraId="58BE5735" w14:textId="77777777" w:rsidR="00883610" w:rsidRPr="00247B16" w:rsidRDefault="00883610" w:rsidP="00883610">
            <w:pPr>
              <w:jc w:val="right"/>
              <w:rPr>
                <w:rFonts w:ascii="Times New Roman" w:hAnsi="Times New Roman" w:cs="Times New Roman"/>
              </w:rPr>
            </w:pPr>
          </w:p>
        </w:tc>
      </w:tr>
    </w:tbl>
    <w:p w14:paraId="2470584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1.4. </w:t>
      </w:r>
    </w:p>
    <w:p w14:paraId="04F6D79D" w14:textId="1421749B"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0CBA4A46" w14:textId="77777777" w:rsidR="00883610" w:rsidRPr="00247B16" w:rsidRDefault="00883610" w:rsidP="00944B60">
      <w:pPr>
        <w:spacing w:after="0"/>
        <w:rPr>
          <w:rFonts w:ascii="Times New Roman" w:hAnsi="Times New Roman" w:cs="Times New Roman"/>
        </w:rPr>
      </w:pPr>
    </w:p>
    <w:p w14:paraId="61C027A9" w14:textId="77777777"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14:paraId="78804E02" w14:textId="77777777" w:rsidTr="002F16A4">
        <w:trPr>
          <w:trHeight w:val="315"/>
        </w:trPr>
        <w:tc>
          <w:tcPr>
            <w:tcW w:w="410" w:type="pct"/>
            <w:tcBorders>
              <w:top w:val="nil"/>
              <w:left w:val="nil"/>
              <w:bottom w:val="nil"/>
              <w:right w:val="nil"/>
            </w:tcBorders>
            <w:shd w:val="clear" w:color="auto" w:fill="auto"/>
            <w:noWrap/>
            <w:vAlign w:val="bottom"/>
            <w:hideMark/>
          </w:tcPr>
          <w:p w14:paraId="23BE5C22"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14:paraId="58E140B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547DA24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14:paraId="72C81F50"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02663AE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6ED4BC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07B1070" w14:textId="77777777" w:rsidTr="002F16A4">
        <w:trPr>
          <w:trHeight w:val="315"/>
        </w:trPr>
        <w:tc>
          <w:tcPr>
            <w:tcW w:w="410" w:type="pct"/>
            <w:tcBorders>
              <w:top w:val="nil"/>
              <w:left w:val="nil"/>
              <w:bottom w:val="nil"/>
              <w:right w:val="nil"/>
            </w:tcBorders>
            <w:shd w:val="clear" w:color="auto" w:fill="auto"/>
            <w:noWrap/>
            <w:vAlign w:val="bottom"/>
            <w:hideMark/>
          </w:tcPr>
          <w:p w14:paraId="6D3D8F3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DAC582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07BE6693"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14:paraId="2E71D4DE"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60001CB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F5A910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7ABE342" w14:textId="77777777" w:rsidTr="002F16A4">
        <w:trPr>
          <w:trHeight w:val="300"/>
        </w:trPr>
        <w:tc>
          <w:tcPr>
            <w:tcW w:w="410" w:type="pct"/>
            <w:tcBorders>
              <w:top w:val="nil"/>
              <w:left w:val="nil"/>
              <w:bottom w:val="nil"/>
              <w:right w:val="nil"/>
            </w:tcBorders>
            <w:shd w:val="clear" w:color="auto" w:fill="auto"/>
            <w:noWrap/>
            <w:vAlign w:val="bottom"/>
            <w:hideMark/>
          </w:tcPr>
          <w:p w14:paraId="1C32706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60FFA5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3E038EE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298F2A9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74609194"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7BDCE9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C24B7BF" w14:textId="77777777" w:rsidTr="002F16A4">
        <w:trPr>
          <w:trHeight w:val="300"/>
        </w:trPr>
        <w:tc>
          <w:tcPr>
            <w:tcW w:w="410" w:type="pct"/>
            <w:tcBorders>
              <w:top w:val="nil"/>
              <w:left w:val="nil"/>
              <w:bottom w:val="nil"/>
              <w:right w:val="nil"/>
            </w:tcBorders>
            <w:shd w:val="clear" w:color="auto" w:fill="auto"/>
            <w:noWrap/>
            <w:vAlign w:val="bottom"/>
            <w:hideMark/>
          </w:tcPr>
          <w:p w14:paraId="683A115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14:paraId="16B964C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14:paraId="615BABB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14D65BC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14:paraId="7E8B96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69B78903" w14:textId="77777777" w:rsidTr="002F16A4">
        <w:trPr>
          <w:trHeight w:val="300"/>
        </w:trPr>
        <w:tc>
          <w:tcPr>
            <w:tcW w:w="410" w:type="pct"/>
            <w:tcBorders>
              <w:top w:val="nil"/>
              <w:left w:val="nil"/>
              <w:bottom w:val="nil"/>
              <w:right w:val="nil"/>
            </w:tcBorders>
            <w:shd w:val="clear" w:color="auto" w:fill="auto"/>
            <w:noWrap/>
            <w:vAlign w:val="bottom"/>
            <w:hideMark/>
          </w:tcPr>
          <w:p w14:paraId="37A9F7AC"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14:paraId="0E8F60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D81276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4ED0BA0F"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87EBB0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0D9AC6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DC7779" w14:textId="77777777" w:rsidTr="002F16A4">
        <w:trPr>
          <w:trHeight w:val="570"/>
        </w:trPr>
        <w:tc>
          <w:tcPr>
            <w:tcW w:w="5000" w:type="pct"/>
            <w:gridSpan w:val="6"/>
            <w:vMerge w:val="restart"/>
            <w:tcBorders>
              <w:top w:val="nil"/>
              <w:left w:val="nil"/>
              <w:bottom w:val="nil"/>
              <w:right w:val="nil"/>
            </w:tcBorders>
            <w:shd w:val="clear" w:color="auto" w:fill="auto"/>
            <w:vAlign w:val="bottom"/>
            <w:hideMark/>
          </w:tcPr>
          <w:p w14:paraId="41102E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B21D31D" w14:textId="77777777" w:rsidTr="002F16A4">
        <w:trPr>
          <w:trHeight w:val="450"/>
        </w:trPr>
        <w:tc>
          <w:tcPr>
            <w:tcW w:w="5000" w:type="pct"/>
            <w:gridSpan w:val="6"/>
            <w:vMerge/>
            <w:tcBorders>
              <w:top w:val="nil"/>
              <w:left w:val="nil"/>
              <w:bottom w:val="nil"/>
              <w:right w:val="nil"/>
            </w:tcBorders>
            <w:vAlign w:val="center"/>
            <w:hideMark/>
          </w:tcPr>
          <w:p w14:paraId="38E02CC2"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619511D0" w14:textId="77777777" w:rsidTr="002F16A4">
        <w:trPr>
          <w:trHeight w:val="315"/>
        </w:trPr>
        <w:tc>
          <w:tcPr>
            <w:tcW w:w="410" w:type="pct"/>
            <w:tcBorders>
              <w:top w:val="nil"/>
              <w:left w:val="nil"/>
              <w:bottom w:val="nil"/>
              <w:right w:val="nil"/>
            </w:tcBorders>
            <w:shd w:val="clear" w:color="auto" w:fill="auto"/>
            <w:noWrap/>
            <w:vAlign w:val="bottom"/>
            <w:hideMark/>
          </w:tcPr>
          <w:p w14:paraId="2BACC1B3"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1D8FB2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CBC63C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24D7A6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015D8D7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D091C7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92D58DB" w14:textId="77777777"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14:paraId="2ED93A3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14:paraId="5E9A5DA3"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Код товара в </w:t>
            </w:r>
            <w:proofErr w:type="spellStart"/>
            <w:r w:rsidRPr="00247B16">
              <w:rPr>
                <w:rFonts w:ascii="Calibri" w:eastAsia="Times New Roman" w:hAnsi="Calibri" w:cs="Calibri"/>
                <w:color w:val="000000"/>
                <w:lang w:eastAsia="ru-RU"/>
              </w:rPr>
              <w:t>инф.системе</w:t>
            </w:r>
            <w:proofErr w:type="spellEnd"/>
            <w:r w:rsidRPr="00247B16">
              <w:rPr>
                <w:rFonts w:ascii="Calibri" w:eastAsia="Times New Roman" w:hAnsi="Calibri" w:cs="Calibri"/>
                <w:color w:val="000000"/>
                <w:lang w:eastAsia="ru-RU"/>
              </w:rPr>
              <w:t xml:space="preserve"> ДМ</w:t>
            </w:r>
          </w:p>
        </w:tc>
        <w:tc>
          <w:tcPr>
            <w:tcW w:w="2058" w:type="pct"/>
            <w:tcBorders>
              <w:top w:val="single" w:sz="8" w:space="0" w:color="auto"/>
              <w:left w:val="nil"/>
              <w:bottom w:val="single" w:sz="8" w:space="0" w:color="auto"/>
              <w:right w:val="single" w:sz="8" w:space="0" w:color="auto"/>
            </w:tcBorders>
            <w:shd w:val="clear" w:color="auto" w:fill="auto"/>
            <w:hideMark/>
          </w:tcPr>
          <w:p w14:paraId="63072F5F"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14:paraId="25B144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14:paraId="1CA5642A"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14:paraId="100070A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BEDB45D"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0D5A5C5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BB6BA2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7C112A6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3994E4B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20175A4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F05F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3279FFE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813D7B6"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5E963E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4F2BD0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F4A3E2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4E3F807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7530195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5148FCB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9ACE469"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2C475C2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8A7018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49F2B58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7F2B67F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F41549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856EC1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38A8482"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8C35B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9A392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34338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4DBA6F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59A2615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57C7B1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1E3000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40A4B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1A067E5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0628F2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BE7E80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BD3E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09133B9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9A36A95" w14:textId="77777777"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14:paraId="3C85E2E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75E1B7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704FBD5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3E2016E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701BD42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76A7423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E9AD59F" w14:textId="77777777"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14:paraId="5D3C97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89438A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694ECA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0EA8E9D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011F0C7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1F2EB9C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D46E4A5" w14:textId="77777777"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022C8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14:paraId="6F7357FD"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14:paraId="3703650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14:paraId="184832A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14:paraId="24CB505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14:paraId="26D4D04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7ACCC1" w14:textId="77777777" w:rsidTr="002F16A4">
        <w:trPr>
          <w:trHeight w:val="300"/>
        </w:trPr>
        <w:tc>
          <w:tcPr>
            <w:tcW w:w="410" w:type="pct"/>
            <w:tcBorders>
              <w:top w:val="nil"/>
              <w:left w:val="nil"/>
              <w:bottom w:val="nil"/>
              <w:right w:val="nil"/>
            </w:tcBorders>
            <w:shd w:val="clear" w:color="auto" w:fill="auto"/>
            <w:noWrap/>
            <w:vAlign w:val="bottom"/>
            <w:hideMark/>
          </w:tcPr>
          <w:p w14:paraId="33BE7844"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2D1898E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3ADB0D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9666F1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49C1962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2AA689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3179ED" w14:textId="77777777" w:rsidTr="002F16A4">
        <w:trPr>
          <w:trHeight w:val="300"/>
        </w:trPr>
        <w:tc>
          <w:tcPr>
            <w:tcW w:w="4342" w:type="pct"/>
            <w:gridSpan w:val="5"/>
            <w:tcBorders>
              <w:top w:val="nil"/>
              <w:left w:val="nil"/>
              <w:bottom w:val="nil"/>
              <w:right w:val="nil"/>
            </w:tcBorders>
            <w:shd w:val="clear" w:color="auto" w:fill="auto"/>
            <w:noWrap/>
            <w:vAlign w:val="bottom"/>
            <w:hideMark/>
          </w:tcPr>
          <w:p w14:paraId="480E03E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w:t>
            </w:r>
            <w:proofErr w:type="spellStart"/>
            <w:r w:rsidRPr="00247B16">
              <w:rPr>
                <w:rFonts w:ascii="Calibri" w:eastAsia="Times New Roman" w:hAnsi="Calibri" w:cs="Calibri"/>
                <w:i/>
                <w:iCs/>
                <w:color w:val="000000"/>
                <w:lang w:eastAsia="ru-RU"/>
              </w:rPr>
              <w:t>Руб</w:t>
            </w:r>
            <w:proofErr w:type="spellEnd"/>
            <w:r w:rsidRPr="00247B16">
              <w:rPr>
                <w:rFonts w:ascii="Calibri" w:eastAsia="Times New Roman" w:hAnsi="Calibri" w:cs="Calibri"/>
                <w:i/>
                <w:iCs/>
                <w:color w:val="000000"/>
                <w:lang w:eastAsia="ru-RU"/>
              </w:rPr>
              <w:t>_____коп.</w:t>
            </w:r>
          </w:p>
        </w:tc>
        <w:tc>
          <w:tcPr>
            <w:tcW w:w="658" w:type="pct"/>
            <w:tcBorders>
              <w:top w:val="nil"/>
              <w:left w:val="nil"/>
              <w:bottom w:val="nil"/>
              <w:right w:val="nil"/>
            </w:tcBorders>
            <w:shd w:val="clear" w:color="auto" w:fill="auto"/>
            <w:noWrap/>
            <w:vAlign w:val="bottom"/>
            <w:hideMark/>
          </w:tcPr>
          <w:p w14:paraId="5CB844BA"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0F7B5C2E" w14:textId="77777777" w:rsidTr="002F16A4">
        <w:trPr>
          <w:trHeight w:val="300"/>
        </w:trPr>
        <w:tc>
          <w:tcPr>
            <w:tcW w:w="410" w:type="pct"/>
            <w:tcBorders>
              <w:top w:val="nil"/>
              <w:left w:val="nil"/>
              <w:bottom w:val="nil"/>
              <w:right w:val="nil"/>
            </w:tcBorders>
            <w:shd w:val="clear" w:color="auto" w:fill="auto"/>
            <w:noWrap/>
            <w:vAlign w:val="bottom"/>
            <w:hideMark/>
          </w:tcPr>
          <w:p w14:paraId="191F313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CB00D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68F1B88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1C405F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C8B009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BA2614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79AE5EE" w14:textId="77777777" w:rsidTr="002F16A4">
        <w:trPr>
          <w:trHeight w:val="300"/>
        </w:trPr>
        <w:tc>
          <w:tcPr>
            <w:tcW w:w="4342" w:type="pct"/>
            <w:gridSpan w:val="5"/>
            <w:tcBorders>
              <w:top w:val="nil"/>
              <w:left w:val="nil"/>
              <w:bottom w:val="nil"/>
              <w:right w:val="nil"/>
            </w:tcBorders>
            <w:shd w:val="clear" w:color="auto" w:fill="auto"/>
            <w:vAlign w:val="bottom"/>
            <w:hideMark/>
          </w:tcPr>
          <w:p w14:paraId="0A8C13B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ADC7C5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B6FB6C4" w14:textId="77777777" w:rsidTr="002F16A4">
        <w:trPr>
          <w:trHeight w:val="300"/>
        </w:trPr>
        <w:tc>
          <w:tcPr>
            <w:tcW w:w="1067" w:type="pct"/>
            <w:gridSpan w:val="2"/>
            <w:tcBorders>
              <w:top w:val="nil"/>
              <w:left w:val="nil"/>
              <w:bottom w:val="nil"/>
              <w:right w:val="nil"/>
            </w:tcBorders>
            <w:shd w:val="clear" w:color="auto" w:fill="auto"/>
            <w:noWrap/>
            <w:vAlign w:val="bottom"/>
            <w:hideMark/>
          </w:tcPr>
          <w:p w14:paraId="4C73AA8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14:paraId="0C612F45"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075F2F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99DD0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664286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82B9527" w14:textId="77777777" w:rsidTr="002F16A4">
        <w:trPr>
          <w:trHeight w:val="300"/>
        </w:trPr>
        <w:tc>
          <w:tcPr>
            <w:tcW w:w="410" w:type="pct"/>
            <w:tcBorders>
              <w:top w:val="nil"/>
              <w:left w:val="nil"/>
              <w:bottom w:val="nil"/>
              <w:right w:val="nil"/>
            </w:tcBorders>
            <w:shd w:val="clear" w:color="auto" w:fill="auto"/>
            <w:noWrap/>
            <w:vAlign w:val="bottom"/>
            <w:hideMark/>
          </w:tcPr>
          <w:p w14:paraId="77C3368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170F8A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4A4C7EF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73AF8ED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106AD8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83C30D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6B05F792" w14:textId="77777777"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lastRenderedPageBreak/>
        <w:t>Приложение №2</w:t>
      </w:r>
      <w:r w:rsidR="00944B60" w:rsidRPr="00247B16">
        <w:rPr>
          <w:rFonts w:ascii="Times New Roman" w:hAnsi="Times New Roman" w:cs="Times New Roman"/>
        </w:rPr>
        <w:t xml:space="preserve"> </w:t>
      </w:r>
    </w:p>
    <w:p w14:paraId="5EF78649" w14:textId="62830B7D"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8E78E3D" w14:textId="77777777" w:rsidR="00944B60" w:rsidRPr="00247B16" w:rsidRDefault="00944B60" w:rsidP="00AC4258">
      <w:pPr>
        <w:spacing w:after="0"/>
        <w:jc w:val="right"/>
        <w:rPr>
          <w:rFonts w:ascii="Times New Roman" w:hAnsi="Times New Roman" w:cs="Times New Roman"/>
        </w:rPr>
      </w:pPr>
    </w:p>
    <w:p w14:paraId="46488D55"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862C12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 xml:space="preserve">Промежуточный отчет </w:t>
      </w:r>
      <w:proofErr w:type="gramStart"/>
      <w:r w:rsidRPr="00247B16">
        <w:rPr>
          <w:rFonts w:ascii="Times New Roman" w:hAnsi="Times New Roman" w:cs="Times New Roman"/>
        </w:rPr>
        <w:t>Агента  о</w:t>
      </w:r>
      <w:proofErr w:type="gramEnd"/>
      <w:r w:rsidRPr="00247B16">
        <w:rPr>
          <w:rFonts w:ascii="Times New Roman" w:hAnsi="Times New Roman" w:cs="Times New Roman"/>
        </w:rPr>
        <w:t xml:space="preserve"> продажах и возвратах</w:t>
      </w:r>
    </w:p>
    <w:p w14:paraId="2F99F09B" w14:textId="77777777"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58934319" wp14:editId="2481F398">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286ADC12" wp14:editId="26896DD1">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screen">
                      <a:extLst>
                        <a:ext uri="{28A0092B-C50C-407E-A947-70E740481C1C}">
                          <a14:useLocalDpi xmlns:a14="http://schemas.microsoft.com/office/drawing/2010/main" val="0"/>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673642DB" w14:textId="77777777" w:rsidTr="00AE1049">
        <w:trPr>
          <w:trHeight w:val="513"/>
        </w:trPr>
        <w:tc>
          <w:tcPr>
            <w:tcW w:w="14570" w:type="dxa"/>
          </w:tcPr>
          <w:p w14:paraId="3FB03D8E" w14:textId="77777777" w:rsidR="00633D01" w:rsidRPr="00247B16" w:rsidRDefault="00633D01" w:rsidP="00DC525F">
            <w:pPr>
              <w:jc w:val="both"/>
              <w:rPr>
                <w:rFonts w:ascii="Times New Roman" w:hAnsi="Times New Roman" w:cs="Times New Roman"/>
                <w:b/>
              </w:rPr>
            </w:pPr>
          </w:p>
        </w:tc>
      </w:tr>
      <w:tr w:rsidR="00633D01" w:rsidRPr="00247B16" w14:paraId="1AF2AE80" w14:textId="77777777" w:rsidTr="00AE1049">
        <w:trPr>
          <w:trHeight w:val="766"/>
        </w:trPr>
        <w:tc>
          <w:tcPr>
            <w:tcW w:w="14570" w:type="dxa"/>
          </w:tcPr>
          <w:p w14:paraId="27AFB655" w14:textId="77777777"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0146A526" wp14:editId="0E3A5B74">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6FD330E7" wp14:editId="1408095E">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9251950" cy="2745740"/>
                          </a:xfrm>
                          <a:prstGeom prst="rect">
                            <a:avLst/>
                          </a:prstGeom>
                        </pic:spPr>
                      </pic:pic>
                    </a:graphicData>
                  </a:graphic>
                </wp:inline>
              </w:drawing>
            </w:r>
          </w:p>
        </w:tc>
      </w:tr>
    </w:tbl>
    <w:p w14:paraId="6B1D333F" w14:textId="77777777"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lastRenderedPageBreak/>
        <w:drawing>
          <wp:inline distT="0" distB="0" distL="0" distR="0" wp14:anchorId="135C0530" wp14:editId="4C3FB217">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9251950" cy="2178685"/>
                    </a:xfrm>
                    <a:prstGeom prst="rect">
                      <a:avLst/>
                    </a:prstGeom>
                  </pic:spPr>
                </pic:pic>
              </a:graphicData>
            </a:graphic>
          </wp:inline>
        </w:drawing>
      </w:r>
    </w:p>
    <w:p w14:paraId="5A43F46B" w14:textId="77777777"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14:paraId="7C048283" w14:textId="585CA88E"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40FCD08" w14:textId="77777777" w:rsidR="001509DF" w:rsidRPr="00247B16" w:rsidRDefault="001509DF" w:rsidP="00A80B24">
      <w:pPr>
        <w:spacing w:after="0"/>
        <w:jc w:val="right"/>
        <w:rPr>
          <w:rFonts w:ascii="Times New Roman" w:hAnsi="Times New Roman" w:cs="Times New Roman"/>
        </w:rPr>
      </w:pPr>
    </w:p>
    <w:p w14:paraId="7D39860B" w14:textId="77777777" w:rsidR="00A80B24" w:rsidRPr="00247B16" w:rsidRDefault="00A80B24" w:rsidP="00A80B24">
      <w:pPr>
        <w:spacing w:after="0"/>
        <w:jc w:val="both"/>
        <w:rPr>
          <w:rFonts w:ascii="Times New Roman" w:hAnsi="Times New Roman" w:cs="Times New Roman"/>
        </w:rPr>
      </w:pPr>
    </w:p>
    <w:p w14:paraId="22D8418B"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D573A8D" w14:textId="77777777" w:rsidR="005567D0" w:rsidRPr="00247B16" w:rsidRDefault="005567D0" w:rsidP="005567D0">
      <w:pPr>
        <w:spacing w:after="0"/>
        <w:jc w:val="center"/>
        <w:rPr>
          <w:rFonts w:ascii="Times New Roman" w:hAnsi="Times New Roman" w:cs="Times New Roman"/>
          <w:b/>
        </w:rPr>
      </w:pPr>
    </w:p>
    <w:p w14:paraId="766E10E1"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778A89E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18D8B6F0" w14:textId="7777777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31"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4CEED73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01C29A5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21A7D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F8EBE4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6225D41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6045BE8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6EAB5B3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3ED852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BE8D27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DDF50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7B0F43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138CA12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150EC45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728DE9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945E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1A5A95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20385FC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2DBE30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469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161F9B7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14:paraId="559B07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377D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32"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6C6376B9" w14:textId="77777777" w:rsidR="005567D0" w:rsidRPr="00247B16" w:rsidRDefault="005567D0" w:rsidP="005567D0">
      <w:pPr>
        <w:spacing w:after="0"/>
        <w:jc w:val="both"/>
        <w:rPr>
          <w:rFonts w:ascii="Times New Roman" w:hAnsi="Times New Roman" w:cs="Times New Roman"/>
          <w:b/>
        </w:rPr>
      </w:pPr>
    </w:p>
    <w:p w14:paraId="3ECE86DA"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lastRenderedPageBreak/>
        <w:t xml:space="preserve">2. Принципал обязуется обеспечить соответствие маркировки Товара следующим требованиям, уставленным законодательством:  </w:t>
      </w:r>
    </w:p>
    <w:p w14:paraId="1418258D" w14:textId="631AA65F"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w:t>
      </w:r>
      <w:r w:rsidR="00661D69">
        <w:rPr>
          <w:rFonts w:ascii="Times New Roman" w:hAnsi="Times New Roman" w:cs="Times New Roman"/>
        </w:rPr>
        <w:t>«</w:t>
      </w:r>
      <w:r w:rsidR="00EF58F3" w:rsidRPr="002C65A6">
        <w:rPr>
          <w:rFonts w:ascii="Times New Roman" w:hAnsi="Times New Roman" w:cs="Times New Roman"/>
        </w:rPr>
        <w: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00661D69">
        <w:rPr>
          <w:rFonts w:ascii="Times New Roman" w:hAnsi="Times New Roman" w:cs="Times New Roman"/>
        </w:rPr>
        <w:t>»</w:t>
      </w:r>
      <w:r w:rsidR="00661D69" w:rsidRPr="002C65A6">
        <w:rPr>
          <w:rFonts w:ascii="Times New Roman" w:hAnsi="Times New Roman" w:cs="Times New Roman"/>
        </w:rPr>
        <w:t>.</w:t>
      </w:r>
    </w:p>
    <w:p w14:paraId="7D654937"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14:paraId="31B6CF9F" w14:textId="502E1CAD"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w:t>
      </w:r>
      <w:r w:rsidR="00661D69">
        <w:rPr>
          <w:rFonts w:ascii="Times New Roman" w:hAnsi="Times New Roman" w:cs="Times New Roman"/>
          <w:bCs/>
        </w:rPr>
        <w:t>«</w:t>
      </w:r>
      <w:r w:rsidRPr="00247B16">
        <w:rPr>
          <w:rFonts w:ascii="Times New Roman" w:hAnsi="Times New Roman" w:cs="Times New Roman"/>
          <w:bCs/>
        </w:rPr>
        <w:t>О системе маркировки товаров средствами идентификации и прослеживаемой движения товаров</w:t>
      </w:r>
      <w:r w:rsidR="00661D69">
        <w:rPr>
          <w:rFonts w:ascii="Times New Roman" w:hAnsi="Times New Roman" w:cs="Times New Roman"/>
          <w:bCs/>
        </w:rPr>
        <w:t>»</w:t>
      </w:r>
      <w:r w:rsidR="00661D69" w:rsidRPr="00247B16">
        <w:rPr>
          <w:rFonts w:ascii="Times New Roman" w:hAnsi="Times New Roman" w:cs="Times New Roman"/>
          <w:bCs/>
        </w:rPr>
        <w:t xml:space="preserve">.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4D47DE5A"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w:t>
      </w:r>
      <w:proofErr w:type="spellStart"/>
      <w:r w:rsidRPr="00247B16">
        <w:rPr>
          <w:rFonts w:ascii="Times New Roman" w:hAnsi="Times New Roman" w:cs="Times New Roman"/>
        </w:rPr>
        <w:t>Data</w:t>
      </w:r>
      <w:proofErr w:type="spellEnd"/>
      <w:r w:rsidRPr="00247B16">
        <w:rPr>
          <w:rFonts w:ascii="Times New Roman" w:hAnsi="Times New Roman" w:cs="Times New Roman"/>
        </w:rPr>
        <w:t xml:space="preserve"> </w:t>
      </w:r>
      <w:proofErr w:type="spellStart"/>
      <w:r w:rsidRPr="00247B16">
        <w:rPr>
          <w:rFonts w:ascii="Times New Roman" w:hAnsi="Times New Roman" w:cs="Times New Roman"/>
        </w:rPr>
        <w:t>matrix</w:t>
      </w:r>
      <w:proofErr w:type="spellEnd"/>
      <w:r w:rsidRPr="00247B16">
        <w:rPr>
          <w:rFonts w:ascii="Times New Roman" w:hAnsi="Times New Roman" w:cs="Times New Roman"/>
        </w:rPr>
        <w:t xml:space="preserve">,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w:t>
      </w:r>
      <w:proofErr w:type="spellStart"/>
      <w:r w:rsidRPr="00247B16">
        <w:rPr>
          <w:rFonts w:ascii="Times New Roman" w:hAnsi="Times New Roman" w:cs="Times New Roman"/>
        </w:rPr>
        <w:t>перемаркировки</w:t>
      </w:r>
      <w:proofErr w:type="spellEnd"/>
      <w:r w:rsidRPr="00247B16">
        <w:rPr>
          <w:rFonts w:ascii="Times New Roman" w:hAnsi="Times New Roman" w:cs="Times New Roman"/>
        </w:rPr>
        <w:t xml:space="preserve">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14:paraId="592A097F" w14:textId="28424B7F"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При этом стоимость услуг Агента по подготовке Товара к вывозу немаркированного/не надлежаще маркированного Товара, составляет </w:t>
      </w:r>
      <w:r w:rsidR="00BF4F90">
        <w:rPr>
          <w:rFonts w:ascii="Times New Roman" w:hAnsi="Times New Roman" w:cs="Times New Roman"/>
        </w:rPr>
        <w:t>5</w:t>
      </w:r>
      <w:r w:rsidR="00BF4F90" w:rsidRPr="00247B16">
        <w:rPr>
          <w:rFonts w:ascii="Times New Roman" w:hAnsi="Times New Roman" w:cs="Times New Roman"/>
        </w:rPr>
        <w:t xml:space="preserve">0 </w:t>
      </w:r>
      <w:r w:rsidRPr="00247B16">
        <w:rPr>
          <w:rFonts w:ascii="Times New Roman" w:hAnsi="Times New Roman" w:cs="Times New Roman"/>
        </w:rPr>
        <w:t>(</w:t>
      </w:r>
      <w:r w:rsidR="00BF4F90">
        <w:rPr>
          <w:rFonts w:ascii="Times New Roman" w:hAnsi="Times New Roman" w:cs="Times New Roman"/>
        </w:rPr>
        <w:t>Пятьдесят</w:t>
      </w:r>
      <w:r w:rsidRPr="00247B16">
        <w:rPr>
          <w:rFonts w:ascii="Times New Roman" w:hAnsi="Times New Roman" w:cs="Times New Roman"/>
        </w:rPr>
        <w:t>) рублей за каждую единицу Товара (НДС в том числе).</w:t>
      </w:r>
    </w:p>
    <w:p w14:paraId="74098886" w14:textId="140EFCBB" w:rsidR="00FC3109"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w:t>
      </w:r>
      <w:proofErr w:type="spellStart"/>
      <w:r w:rsidRPr="00247B16">
        <w:rPr>
          <w:rFonts w:ascii="Times New Roman" w:hAnsi="Times New Roman" w:cs="Times New Roman"/>
        </w:rPr>
        <w:t>перемаркировку</w:t>
      </w:r>
      <w:proofErr w:type="spellEnd"/>
      <w:r w:rsidRPr="00247B16">
        <w:rPr>
          <w:rFonts w:ascii="Times New Roman" w:hAnsi="Times New Roman" w:cs="Times New Roman"/>
        </w:rPr>
        <w:t xml:space="preserve">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2CC7655B" w14:textId="77777777"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w:t>
      </w:r>
      <w:proofErr w:type="spellStart"/>
      <w:r w:rsidR="00683CBA" w:rsidRPr="00247B16">
        <w:rPr>
          <w:rFonts w:ascii="Times New Roman" w:hAnsi="Times New Roman" w:cs="Times New Roman"/>
        </w:rPr>
        <w:t>эВ</w:t>
      </w:r>
      <w:r w:rsidRPr="00247B16">
        <w:rPr>
          <w:rFonts w:ascii="Times New Roman" w:hAnsi="Times New Roman" w:cs="Times New Roman"/>
        </w:rPr>
        <w:t>СД</w:t>
      </w:r>
      <w:proofErr w:type="spellEnd"/>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78882474" w14:textId="77777777" w:rsidR="0019383A" w:rsidRPr="00247B16" w:rsidRDefault="0019383A" w:rsidP="00197173">
      <w:pPr>
        <w:spacing w:after="0"/>
        <w:jc w:val="both"/>
        <w:rPr>
          <w:rFonts w:ascii="Times New Roman" w:hAnsi="Times New Roman" w:cs="Times New Roman"/>
        </w:rPr>
      </w:pPr>
    </w:p>
    <w:p w14:paraId="19EB7286" w14:textId="77777777" w:rsidR="008D3162" w:rsidRPr="00247B16" w:rsidRDefault="008D3162" w:rsidP="008F3EEA">
      <w:pPr>
        <w:spacing w:after="0"/>
        <w:rPr>
          <w:rFonts w:ascii="Times New Roman" w:hAnsi="Times New Roman" w:cs="Times New Roman"/>
        </w:rPr>
      </w:pPr>
    </w:p>
    <w:p w14:paraId="7895463C" w14:textId="77777777" w:rsidR="008564B6" w:rsidRPr="00247B16" w:rsidRDefault="008564B6" w:rsidP="008F3EEA">
      <w:pPr>
        <w:spacing w:after="0"/>
        <w:rPr>
          <w:rFonts w:ascii="Times New Roman" w:hAnsi="Times New Roman" w:cs="Times New Roman"/>
        </w:rPr>
      </w:pPr>
    </w:p>
    <w:p w14:paraId="11B4578C" w14:textId="525EF95A" w:rsidR="008564B6" w:rsidRDefault="008564B6" w:rsidP="00AE319B">
      <w:pPr>
        <w:spacing w:after="0"/>
        <w:jc w:val="right"/>
        <w:rPr>
          <w:rFonts w:ascii="Times New Roman" w:hAnsi="Times New Roman" w:cs="Times New Roman"/>
        </w:rPr>
      </w:pPr>
    </w:p>
    <w:p w14:paraId="2090E3F7" w14:textId="77777777" w:rsidR="00661D69" w:rsidRPr="00247B16" w:rsidRDefault="00661D69" w:rsidP="00AE319B">
      <w:pPr>
        <w:spacing w:after="0"/>
        <w:jc w:val="right"/>
        <w:rPr>
          <w:rFonts w:ascii="Times New Roman" w:hAnsi="Times New Roman" w:cs="Times New Roman"/>
        </w:rPr>
      </w:pPr>
    </w:p>
    <w:p w14:paraId="4E8F5121" w14:textId="77777777" w:rsidR="002C65A6" w:rsidRDefault="002C65A6" w:rsidP="00630570">
      <w:pPr>
        <w:spacing w:after="0"/>
        <w:jc w:val="right"/>
        <w:rPr>
          <w:rFonts w:ascii="Times New Roman" w:hAnsi="Times New Roman" w:cs="Times New Roman"/>
        </w:rPr>
      </w:pPr>
    </w:p>
    <w:p w14:paraId="6B282C76" w14:textId="77777777"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lastRenderedPageBreak/>
        <w:t>Приложение №4</w:t>
      </w:r>
    </w:p>
    <w:p w14:paraId="7F3EA406" w14:textId="125707CE"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21276F72" w14:textId="77777777" w:rsidR="001509DF" w:rsidRPr="00247B16" w:rsidRDefault="001509DF" w:rsidP="00630570">
      <w:pPr>
        <w:spacing w:after="0"/>
        <w:jc w:val="right"/>
        <w:rPr>
          <w:rFonts w:ascii="Times New Roman" w:hAnsi="Times New Roman" w:cs="Times New Roman"/>
        </w:rPr>
      </w:pPr>
    </w:p>
    <w:p w14:paraId="00EB263C" w14:textId="77777777" w:rsidR="008D3162" w:rsidRPr="00247B16" w:rsidRDefault="008D3162" w:rsidP="00E22F18">
      <w:pPr>
        <w:spacing w:after="0"/>
        <w:jc w:val="right"/>
        <w:rPr>
          <w:rFonts w:ascii="Times New Roman" w:hAnsi="Times New Roman" w:cs="Times New Roman"/>
        </w:rPr>
      </w:pPr>
    </w:p>
    <w:p w14:paraId="582679A7"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14:paraId="5715DBCD" w14:textId="77777777" w:rsidR="005C1086" w:rsidRPr="00247B16" w:rsidRDefault="005C1086" w:rsidP="005C1086">
      <w:pPr>
        <w:tabs>
          <w:tab w:val="left" w:pos="567"/>
        </w:tabs>
        <w:spacing w:after="0"/>
        <w:jc w:val="center"/>
        <w:rPr>
          <w:rFonts w:ascii="Times New Roman" w:hAnsi="Times New Roman" w:cs="Times New Roman"/>
        </w:rPr>
      </w:pPr>
    </w:p>
    <w:p w14:paraId="7C9E2E7F"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5B6AB4F9"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27AD9198"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48B74597"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39F595BC" w14:textId="77777777"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1D7E2C02" w14:textId="77777777"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0C6B12FC"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02C40140" w14:textId="77777777"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3470B477" w14:textId="77777777"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33"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62C80642"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w:t>
      </w:r>
      <w:proofErr w:type="gramStart"/>
      <w:r w:rsidRPr="00247B16">
        <w:rPr>
          <w:rFonts w:ascii="Times New Roman" w:hAnsi="Times New Roman" w:cs="Times New Roman"/>
        </w:rPr>
        <w:t>УПД  Агенту</w:t>
      </w:r>
      <w:proofErr w:type="gramEnd"/>
      <w:r w:rsidRPr="00247B16">
        <w:rPr>
          <w:rFonts w:ascii="Times New Roman" w:hAnsi="Times New Roman" w:cs="Times New Roman"/>
        </w:rPr>
        <w:t xml:space="preserve">, в том числе с определением момента выставления электронного УПД или соответствием электронного УПД  Акту несет Принципал.  </w:t>
      </w:r>
    </w:p>
    <w:p w14:paraId="2EA4F854"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09D78D01"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2D4914B7" w14:textId="77777777" w:rsidR="00F573D0" w:rsidRPr="00247B16" w:rsidRDefault="00F573D0" w:rsidP="00426CFA">
      <w:pPr>
        <w:spacing w:after="0" w:line="240" w:lineRule="auto"/>
        <w:jc w:val="right"/>
        <w:rPr>
          <w:rFonts w:ascii="Times New Roman" w:hAnsi="Times New Roman" w:cs="Times New Roman"/>
        </w:rPr>
      </w:pPr>
    </w:p>
    <w:p w14:paraId="67AC708B" w14:textId="77777777" w:rsidR="001509DF" w:rsidRPr="00247B16" w:rsidRDefault="001509DF" w:rsidP="00426CFA">
      <w:pPr>
        <w:spacing w:after="0" w:line="240" w:lineRule="auto"/>
        <w:jc w:val="right"/>
        <w:rPr>
          <w:rFonts w:ascii="Times New Roman" w:hAnsi="Times New Roman" w:cs="Times New Roman"/>
        </w:rPr>
      </w:pPr>
    </w:p>
    <w:p w14:paraId="5D6669F3" w14:textId="77777777" w:rsidR="001509DF" w:rsidRPr="00247B16" w:rsidRDefault="001509DF" w:rsidP="00426CFA">
      <w:pPr>
        <w:spacing w:after="0" w:line="240" w:lineRule="auto"/>
        <w:jc w:val="right"/>
        <w:rPr>
          <w:rFonts w:ascii="Times New Roman" w:hAnsi="Times New Roman" w:cs="Times New Roman"/>
        </w:rPr>
      </w:pPr>
    </w:p>
    <w:p w14:paraId="3CFB66DE" w14:textId="77777777" w:rsidR="001509DF" w:rsidRPr="00247B16" w:rsidRDefault="001509DF" w:rsidP="00426CFA">
      <w:pPr>
        <w:spacing w:after="0" w:line="240" w:lineRule="auto"/>
        <w:jc w:val="right"/>
        <w:rPr>
          <w:rFonts w:ascii="Times New Roman" w:hAnsi="Times New Roman" w:cs="Times New Roman"/>
        </w:rPr>
      </w:pPr>
    </w:p>
    <w:p w14:paraId="13A63974" w14:textId="77777777" w:rsidR="001509DF" w:rsidRPr="00247B16" w:rsidRDefault="001509DF" w:rsidP="00426CFA">
      <w:pPr>
        <w:spacing w:after="0" w:line="240" w:lineRule="auto"/>
        <w:jc w:val="right"/>
        <w:rPr>
          <w:rFonts w:ascii="Times New Roman" w:hAnsi="Times New Roman" w:cs="Times New Roman"/>
        </w:rPr>
      </w:pPr>
    </w:p>
    <w:p w14:paraId="6AF6D2B5"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lastRenderedPageBreak/>
        <w:t xml:space="preserve">Приложение №5 </w:t>
      </w:r>
    </w:p>
    <w:p w14:paraId="19FE531B" w14:textId="2FD313F2"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4CC6F545" w14:textId="77777777" w:rsidR="007056B4" w:rsidRPr="00247B16" w:rsidRDefault="007056B4" w:rsidP="007056B4">
      <w:pPr>
        <w:spacing w:after="0" w:line="240" w:lineRule="auto"/>
        <w:jc w:val="right"/>
        <w:rPr>
          <w:rFonts w:ascii="Times New Roman" w:hAnsi="Times New Roman" w:cs="Times New Roman"/>
        </w:rPr>
      </w:pPr>
    </w:p>
    <w:p w14:paraId="07BC3654" w14:textId="77777777" w:rsidR="007056B4" w:rsidRPr="00247B16" w:rsidRDefault="007056B4" w:rsidP="007056B4">
      <w:pPr>
        <w:spacing w:after="0" w:line="240" w:lineRule="auto"/>
        <w:jc w:val="right"/>
        <w:rPr>
          <w:rFonts w:ascii="Times New Roman" w:hAnsi="Times New Roman" w:cs="Times New Roman"/>
        </w:rPr>
      </w:pPr>
    </w:p>
    <w:p w14:paraId="5A7CFB52"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7C26B9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48A5F118" w14:textId="77777777"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211F07E1"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14:paraId="3E7DF444"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0110B10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14:paraId="7863B7E6"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2492DD68"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31449E8C"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0832A71" w14:textId="77777777" w:rsidR="007056B4" w:rsidRPr="00247B16" w:rsidRDefault="007056B4" w:rsidP="007056B4">
      <w:pPr>
        <w:spacing w:after="0" w:line="240" w:lineRule="auto"/>
        <w:jc w:val="both"/>
        <w:rPr>
          <w:rFonts w:ascii="Times New Roman" w:hAnsi="Times New Roman" w:cs="Times New Roman"/>
        </w:rPr>
      </w:pPr>
    </w:p>
    <w:p w14:paraId="32FFF2C4"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2011082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48723D19"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619EB0C3"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1FF00A0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14:paraId="56BD5235" w14:textId="77777777" w:rsidR="007056B4" w:rsidRPr="00247B16" w:rsidRDefault="007056B4" w:rsidP="007056B4">
      <w:pPr>
        <w:spacing w:after="0" w:line="240" w:lineRule="auto"/>
        <w:jc w:val="both"/>
        <w:rPr>
          <w:rFonts w:ascii="Times New Roman" w:hAnsi="Times New Roman" w:cs="Times New Roman"/>
        </w:rPr>
      </w:pPr>
    </w:p>
    <w:p w14:paraId="3807A6C7"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67EFD4EB" w14:textId="77777777" w:rsidTr="00EA38CD">
        <w:tc>
          <w:tcPr>
            <w:tcW w:w="0" w:type="auto"/>
          </w:tcPr>
          <w:p w14:paraId="1895ECD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4AACF2E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5A4D3C31" w14:textId="77777777" w:rsidTr="00EA38CD">
        <w:tc>
          <w:tcPr>
            <w:tcW w:w="0" w:type="auto"/>
          </w:tcPr>
          <w:p w14:paraId="76C83A5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A744A2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1FDFEBE4" w14:textId="77777777" w:rsidTr="00EA38CD">
        <w:tc>
          <w:tcPr>
            <w:tcW w:w="0" w:type="auto"/>
          </w:tcPr>
          <w:p w14:paraId="600AFA0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2027547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5018AA66" w14:textId="77777777" w:rsidTr="00EA38CD">
        <w:tc>
          <w:tcPr>
            <w:tcW w:w="0" w:type="auto"/>
          </w:tcPr>
          <w:p w14:paraId="6C69461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DB1FB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16DBE27A" w14:textId="77777777" w:rsidTr="00EA38CD">
        <w:tc>
          <w:tcPr>
            <w:tcW w:w="0" w:type="auto"/>
          </w:tcPr>
          <w:p w14:paraId="5D4DE5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1072957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9BE8FB" w14:textId="77777777" w:rsidTr="00EA38CD">
        <w:tc>
          <w:tcPr>
            <w:tcW w:w="0" w:type="auto"/>
          </w:tcPr>
          <w:p w14:paraId="0C8C0E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740D91B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E0A3A1D" w14:textId="77777777" w:rsidTr="00EA38CD">
        <w:tc>
          <w:tcPr>
            <w:tcW w:w="0" w:type="auto"/>
          </w:tcPr>
          <w:p w14:paraId="4345B46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425ED3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109118D9" w14:textId="77777777" w:rsidTr="00EA38CD">
        <w:tc>
          <w:tcPr>
            <w:tcW w:w="0" w:type="auto"/>
          </w:tcPr>
          <w:p w14:paraId="096429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62A9363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35A37FE8" w14:textId="77777777" w:rsidTr="00EA38CD">
        <w:tc>
          <w:tcPr>
            <w:tcW w:w="0" w:type="auto"/>
          </w:tcPr>
          <w:p w14:paraId="2972F9E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AE9C7D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3D11E62B" w14:textId="77777777" w:rsidTr="00EA38CD">
        <w:tc>
          <w:tcPr>
            <w:tcW w:w="0" w:type="auto"/>
          </w:tcPr>
          <w:p w14:paraId="5C6EBF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1FA5F76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500743B" w14:textId="77777777" w:rsidTr="00EA38CD">
        <w:tc>
          <w:tcPr>
            <w:tcW w:w="0" w:type="auto"/>
          </w:tcPr>
          <w:p w14:paraId="72B7C3B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0EDCBB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559F2461" w14:textId="77777777" w:rsidTr="00EA38CD">
        <w:tc>
          <w:tcPr>
            <w:tcW w:w="0" w:type="auto"/>
          </w:tcPr>
          <w:p w14:paraId="3D77D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877590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7DEFC643" w14:textId="77777777" w:rsidTr="00EA38CD">
        <w:tc>
          <w:tcPr>
            <w:tcW w:w="0" w:type="auto"/>
          </w:tcPr>
          <w:p w14:paraId="554377F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185E8A6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40A70579" w14:textId="77777777" w:rsidTr="00EA38CD">
        <w:tc>
          <w:tcPr>
            <w:tcW w:w="0" w:type="auto"/>
          </w:tcPr>
          <w:p w14:paraId="7295F16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7D5BAA7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61D307AB" w14:textId="77777777" w:rsidTr="00EA38CD">
        <w:tc>
          <w:tcPr>
            <w:tcW w:w="0" w:type="auto"/>
          </w:tcPr>
          <w:p w14:paraId="6289CA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3D82E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7E66182E" w14:textId="77777777" w:rsidTr="00EA38CD">
        <w:tc>
          <w:tcPr>
            <w:tcW w:w="0" w:type="auto"/>
          </w:tcPr>
          <w:p w14:paraId="77DA16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4A6646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4D093584" w14:textId="77777777" w:rsidTr="00EA38CD">
        <w:tc>
          <w:tcPr>
            <w:tcW w:w="0" w:type="auto"/>
          </w:tcPr>
          <w:p w14:paraId="2DBAA45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6C3F22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38C1740C" w14:textId="77777777" w:rsidTr="00EA38CD">
        <w:tc>
          <w:tcPr>
            <w:tcW w:w="0" w:type="auto"/>
          </w:tcPr>
          <w:p w14:paraId="7556F4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lastRenderedPageBreak/>
              <w:t>Тариф 17</w:t>
            </w:r>
          </w:p>
        </w:tc>
        <w:tc>
          <w:tcPr>
            <w:tcW w:w="0" w:type="auto"/>
          </w:tcPr>
          <w:p w14:paraId="23E2396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19841B7" w14:textId="77777777" w:rsidTr="00EA38CD">
        <w:tc>
          <w:tcPr>
            <w:tcW w:w="0" w:type="auto"/>
          </w:tcPr>
          <w:p w14:paraId="708DB05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06B324D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0443BFB4" w14:textId="77777777" w:rsidTr="00EA38CD">
        <w:tc>
          <w:tcPr>
            <w:tcW w:w="0" w:type="auto"/>
          </w:tcPr>
          <w:p w14:paraId="691DD08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7D512E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361E194F"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BBDB907" w14:textId="77777777"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proofErr w:type="spellStart"/>
      <w:r w:rsidRPr="00247B16">
        <w:rPr>
          <w:rFonts w:ascii="Times New Roman" w:hAnsi="Times New Roman" w:cs="Times New Roman"/>
          <w:lang w:val="en-US"/>
        </w:rPr>
        <w:t>detmir</w:t>
      </w:r>
      <w:proofErr w:type="spellEnd"/>
      <w:r w:rsidRPr="00247B16">
        <w:rPr>
          <w:rFonts w:ascii="Times New Roman" w:hAnsi="Times New Roman" w:cs="Times New Roman"/>
        </w:rPr>
        <w:t>.</w:t>
      </w:r>
      <w:proofErr w:type="spellStart"/>
      <w:r w:rsidRPr="00247B16">
        <w:rPr>
          <w:rFonts w:ascii="Times New Roman" w:hAnsi="Times New Roman" w:cs="Times New Roman"/>
          <w:lang w:val="en-US"/>
        </w:rPr>
        <w:t>ru</w:t>
      </w:r>
      <w:proofErr w:type="spellEnd"/>
      <w:r w:rsidRPr="00247B16">
        <w:rPr>
          <w:rFonts w:ascii="Times New Roman" w:hAnsi="Times New Roman" w:cs="Times New Roman"/>
        </w:rPr>
        <w:t xml:space="preserve"> либо</w:t>
      </w:r>
      <w:r w:rsidRPr="00247B16">
        <w:rPr>
          <w:rFonts w:ascii="Times New Roman" w:hAnsi="Times New Roman"/>
        </w:rPr>
        <w:t xml:space="preserve"> </w:t>
      </w:r>
      <w:hyperlink r:id="rId34"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8700666"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CB2747B"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652B9595" w14:textId="77777777" w:rsidR="007056B4" w:rsidRPr="00247B16" w:rsidRDefault="007056B4" w:rsidP="007056B4">
      <w:pPr>
        <w:spacing w:after="0" w:line="240" w:lineRule="auto"/>
        <w:jc w:val="both"/>
        <w:rPr>
          <w:rFonts w:ascii="Times New Roman" w:hAnsi="Times New Roman" w:cs="Times New Roman"/>
        </w:rPr>
      </w:pPr>
    </w:p>
    <w:p w14:paraId="54165B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4E0C51B" w14:textId="77777777" w:rsidTr="00EA38CD">
        <w:tc>
          <w:tcPr>
            <w:tcW w:w="0" w:type="auto"/>
          </w:tcPr>
          <w:p w14:paraId="78C33C0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4E3233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48CB289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6AE996B4" w14:textId="77777777" w:rsidTr="00EA38CD">
        <w:tc>
          <w:tcPr>
            <w:tcW w:w="0" w:type="auto"/>
          </w:tcPr>
          <w:p w14:paraId="2DF662A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6033128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2259D26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4D6BC88E" w14:textId="77777777" w:rsidTr="00EA38CD">
        <w:tc>
          <w:tcPr>
            <w:tcW w:w="0" w:type="auto"/>
          </w:tcPr>
          <w:p w14:paraId="1E4756B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31D5ECA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76E51537" w14:textId="77777777" w:rsidR="007056B4" w:rsidRPr="00247B16" w:rsidRDefault="007056B4" w:rsidP="00EA38CD">
            <w:pPr>
              <w:jc w:val="both"/>
              <w:rPr>
                <w:rFonts w:ascii="Times New Roman" w:hAnsi="Times New Roman" w:cs="Times New Roman"/>
                <w:sz w:val="16"/>
                <w:szCs w:val="16"/>
              </w:rPr>
            </w:pPr>
          </w:p>
        </w:tc>
      </w:tr>
      <w:tr w:rsidR="007056B4" w:rsidRPr="00247B16" w14:paraId="531FABD6" w14:textId="77777777" w:rsidTr="00EA38CD">
        <w:tc>
          <w:tcPr>
            <w:tcW w:w="0" w:type="auto"/>
          </w:tcPr>
          <w:p w14:paraId="3AF9C6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B4F70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51A21C2C" w14:textId="77777777" w:rsidR="007056B4" w:rsidRPr="00247B16" w:rsidRDefault="007056B4" w:rsidP="00EA38CD">
            <w:pPr>
              <w:jc w:val="both"/>
              <w:rPr>
                <w:rFonts w:ascii="Times New Roman" w:hAnsi="Times New Roman" w:cs="Times New Roman"/>
                <w:sz w:val="16"/>
                <w:szCs w:val="16"/>
              </w:rPr>
            </w:pPr>
          </w:p>
        </w:tc>
      </w:tr>
      <w:tr w:rsidR="007056B4" w:rsidRPr="00247B16" w14:paraId="79016A6C" w14:textId="77777777" w:rsidTr="00EA38CD">
        <w:tc>
          <w:tcPr>
            <w:tcW w:w="0" w:type="auto"/>
          </w:tcPr>
          <w:p w14:paraId="0110012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5E08981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0ABFBEA5" w14:textId="77777777" w:rsidR="007056B4" w:rsidRPr="00247B16" w:rsidRDefault="007056B4" w:rsidP="00EA38CD">
            <w:pPr>
              <w:jc w:val="both"/>
              <w:rPr>
                <w:rFonts w:ascii="Times New Roman" w:hAnsi="Times New Roman" w:cs="Times New Roman"/>
                <w:sz w:val="16"/>
                <w:szCs w:val="16"/>
              </w:rPr>
            </w:pPr>
          </w:p>
        </w:tc>
      </w:tr>
      <w:tr w:rsidR="007056B4" w:rsidRPr="00247B16" w14:paraId="6BFB75B4" w14:textId="77777777" w:rsidTr="00EA38CD">
        <w:tc>
          <w:tcPr>
            <w:tcW w:w="0" w:type="auto"/>
          </w:tcPr>
          <w:p w14:paraId="465CB11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6D01882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6ED13C1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5FFBD41E" w14:textId="77777777" w:rsidTr="00EA38CD">
        <w:tc>
          <w:tcPr>
            <w:tcW w:w="0" w:type="auto"/>
          </w:tcPr>
          <w:p w14:paraId="28DF66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1D6C8DA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68820B63" w14:textId="77777777" w:rsidR="007056B4" w:rsidRPr="00247B16" w:rsidRDefault="007056B4" w:rsidP="00EA38CD">
            <w:pPr>
              <w:jc w:val="center"/>
              <w:rPr>
                <w:rFonts w:ascii="Times New Roman" w:hAnsi="Times New Roman" w:cs="Times New Roman"/>
                <w:sz w:val="16"/>
                <w:szCs w:val="16"/>
              </w:rPr>
            </w:pPr>
          </w:p>
        </w:tc>
      </w:tr>
      <w:tr w:rsidR="007056B4" w:rsidRPr="00247B16" w14:paraId="35C5DCCA" w14:textId="77777777" w:rsidTr="00EA38CD">
        <w:tc>
          <w:tcPr>
            <w:tcW w:w="0" w:type="auto"/>
          </w:tcPr>
          <w:p w14:paraId="5B0566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792AE02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7CE69A99" w14:textId="77777777" w:rsidR="007056B4" w:rsidRPr="00247B16" w:rsidRDefault="007056B4" w:rsidP="00EA38CD">
            <w:pPr>
              <w:jc w:val="both"/>
              <w:rPr>
                <w:rFonts w:ascii="Times New Roman" w:hAnsi="Times New Roman" w:cs="Times New Roman"/>
                <w:sz w:val="16"/>
                <w:szCs w:val="16"/>
              </w:rPr>
            </w:pPr>
          </w:p>
        </w:tc>
      </w:tr>
      <w:tr w:rsidR="007056B4" w:rsidRPr="00247B16" w14:paraId="53B4A13E" w14:textId="77777777" w:rsidTr="00EA38CD">
        <w:tc>
          <w:tcPr>
            <w:tcW w:w="0" w:type="auto"/>
          </w:tcPr>
          <w:p w14:paraId="02B3F8F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4D61FA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42E4844F" w14:textId="77777777" w:rsidR="007056B4" w:rsidRPr="00247B16" w:rsidRDefault="007056B4" w:rsidP="00EA38CD">
            <w:pPr>
              <w:jc w:val="both"/>
              <w:rPr>
                <w:rFonts w:ascii="Times New Roman" w:hAnsi="Times New Roman" w:cs="Times New Roman"/>
                <w:sz w:val="16"/>
                <w:szCs w:val="16"/>
              </w:rPr>
            </w:pPr>
          </w:p>
        </w:tc>
      </w:tr>
      <w:tr w:rsidR="007056B4" w:rsidRPr="00247B16" w14:paraId="479D2520" w14:textId="77777777" w:rsidTr="00EA38CD">
        <w:tc>
          <w:tcPr>
            <w:tcW w:w="0" w:type="auto"/>
          </w:tcPr>
          <w:p w14:paraId="539A997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6CFF6C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1DE0796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37800FFB" w14:textId="77777777" w:rsidTr="00EA38CD">
        <w:tc>
          <w:tcPr>
            <w:tcW w:w="0" w:type="auto"/>
          </w:tcPr>
          <w:p w14:paraId="72A620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A4832E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6ED68A2F" w14:textId="77777777" w:rsidR="007056B4" w:rsidRPr="00247B16" w:rsidRDefault="007056B4" w:rsidP="00EA38CD">
            <w:pPr>
              <w:jc w:val="center"/>
              <w:rPr>
                <w:rFonts w:ascii="Times New Roman" w:hAnsi="Times New Roman" w:cs="Times New Roman"/>
                <w:sz w:val="16"/>
                <w:szCs w:val="16"/>
              </w:rPr>
            </w:pPr>
          </w:p>
        </w:tc>
      </w:tr>
      <w:tr w:rsidR="007056B4" w:rsidRPr="00247B16" w14:paraId="56E7E562" w14:textId="77777777" w:rsidTr="00EA38CD">
        <w:tc>
          <w:tcPr>
            <w:tcW w:w="0" w:type="auto"/>
          </w:tcPr>
          <w:p w14:paraId="46F1E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4852C95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2B0416B5" w14:textId="77777777" w:rsidR="007056B4" w:rsidRPr="00247B16" w:rsidRDefault="007056B4" w:rsidP="00EA38CD">
            <w:pPr>
              <w:jc w:val="center"/>
              <w:rPr>
                <w:rFonts w:ascii="Times New Roman" w:hAnsi="Times New Roman" w:cs="Times New Roman"/>
                <w:sz w:val="16"/>
                <w:szCs w:val="16"/>
              </w:rPr>
            </w:pPr>
          </w:p>
        </w:tc>
      </w:tr>
      <w:tr w:rsidR="007056B4" w:rsidRPr="00247B16" w14:paraId="1CA72B21" w14:textId="77777777" w:rsidTr="00EA38CD">
        <w:tc>
          <w:tcPr>
            <w:tcW w:w="0" w:type="auto"/>
          </w:tcPr>
          <w:p w14:paraId="1957D35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5952A7C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2FBB04C" w14:textId="77777777" w:rsidR="007056B4" w:rsidRPr="00247B16" w:rsidRDefault="007056B4" w:rsidP="00EA38CD">
            <w:pPr>
              <w:jc w:val="center"/>
              <w:rPr>
                <w:rFonts w:ascii="Times New Roman" w:hAnsi="Times New Roman" w:cs="Times New Roman"/>
                <w:sz w:val="16"/>
                <w:szCs w:val="16"/>
              </w:rPr>
            </w:pPr>
          </w:p>
        </w:tc>
      </w:tr>
      <w:tr w:rsidR="007056B4" w:rsidRPr="00247B16" w14:paraId="2A7F9A26" w14:textId="77777777" w:rsidTr="00EA38CD">
        <w:tc>
          <w:tcPr>
            <w:tcW w:w="0" w:type="auto"/>
          </w:tcPr>
          <w:p w14:paraId="542E4A7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0EEB508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747E408F" w14:textId="77777777" w:rsidR="007056B4" w:rsidRPr="00247B16" w:rsidRDefault="007056B4" w:rsidP="00EA38CD">
            <w:pPr>
              <w:jc w:val="center"/>
              <w:rPr>
                <w:rFonts w:ascii="Times New Roman" w:hAnsi="Times New Roman" w:cs="Times New Roman"/>
                <w:sz w:val="16"/>
                <w:szCs w:val="16"/>
              </w:rPr>
            </w:pPr>
          </w:p>
        </w:tc>
      </w:tr>
      <w:tr w:rsidR="007056B4" w:rsidRPr="00247B16" w14:paraId="48484DC2" w14:textId="77777777" w:rsidTr="00EA38CD">
        <w:tc>
          <w:tcPr>
            <w:tcW w:w="0" w:type="auto"/>
          </w:tcPr>
          <w:p w14:paraId="7C49625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264FA3B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5847745F" w14:textId="77777777" w:rsidR="007056B4" w:rsidRPr="00247B16" w:rsidRDefault="007056B4" w:rsidP="00EA38CD">
            <w:pPr>
              <w:jc w:val="center"/>
              <w:rPr>
                <w:rFonts w:ascii="Times New Roman" w:hAnsi="Times New Roman" w:cs="Times New Roman"/>
                <w:sz w:val="16"/>
                <w:szCs w:val="16"/>
              </w:rPr>
            </w:pPr>
          </w:p>
        </w:tc>
      </w:tr>
      <w:tr w:rsidR="007056B4" w:rsidRPr="00247B16" w14:paraId="4FC00CBE" w14:textId="77777777" w:rsidTr="00EA38CD">
        <w:tc>
          <w:tcPr>
            <w:tcW w:w="0" w:type="auto"/>
          </w:tcPr>
          <w:p w14:paraId="18DBDE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4601F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538FD3E0" w14:textId="77777777" w:rsidR="007056B4" w:rsidRPr="00247B16" w:rsidRDefault="007056B4" w:rsidP="00EA38CD">
            <w:pPr>
              <w:jc w:val="center"/>
              <w:rPr>
                <w:rFonts w:ascii="Times New Roman" w:hAnsi="Times New Roman" w:cs="Times New Roman"/>
                <w:sz w:val="16"/>
                <w:szCs w:val="16"/>
              </w:rPr>
            </w:pPr>
          </w:p>
        </w:tc>
      </w:tr>
      <w:tr w:rsidR="007056B4" w:rsidRPr="00247B16" w14:paraId="29F9E4BD" w14:textId="77777777" w:rsidTr="00EA38CD">
        <w:tc>
          <w:tcPr>
            <w:tcW w:w="0" w:type="auto"/>
          </w:tcPr>
          <w:p w14:paraId="15B5C3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790A43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19BAAFE0" w14:textId="77777777" w:rsidR="007056B4" w:rsidRPr="00247B16" w:rsidRDefault="007056B4" w:rsidP="00EA38CD">
            <w:pPr>
              <w:jc w:val="center"/>
              <w:rPr>
                <w:rFonts w:ascii="Times New Roman" w:hAnsi="Times New Roman" w:cs="Times New Roman"/>
                <w:sz w:val="16"/>
                <w:szCs w:val="16"/>
              </w:rPr>
            </w:pPr>
          </w:p>
        </w:tc>
      </w:tr>
      <w:tr w:rsidR="007056B4" w:rsidRPr="00247B16" w14:paraId="3779D103" w14:textId="77777777" w:rsidTr="00EA38CD">
        <w:tc>
          <w:tcPr>
            <w:tcW w:w="0" w:type="auto"/>
          </w:tcPr>
          <w:p w14:paraId="72C901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4501E3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30A4A5CF" w14:textId="77777777" w:rsidR="007056B4" w:rsidRPr="00247B16" w:rsidRDefault="007056B4" w:rsidP="00EA38CD">
            <w:pPr>
              <w:jc w:val="center"/>
              <w:rPr>
                <w:rFonts w:ascii="Times New Roman" w:hAnsi="Times New Roman" w:cs="Times New Roman"/>
                <w:sz w:val="16"/>
                <w:szCs w:val="16"/>
              </w:rPr>
            </w:pPr>
          </w:p>
        </w:tc>
      </w:tr>
      <w:tr w:rsidR="007056B4" w:rsidRPr="00247B16" w14:paraId="39E61CA9" w14:textId="77777777" w:rsidTr="00EA38CD">
        <w:tc>
          <w:tcPr>
            <w:tcW w:w="0" w:type="auto"/>
          </w:tcPr>
          <w:p w14:paraId="57543F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5619A74E"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31342E6F" w14:textId="77777777" w:rsidR="007056B4" w:rsidRPr="00247B16" w:rsidRDefault="007056B4" w:rsidP="00EA38CD">
            <w:pPr>
              <w:jc w:val="center"/>
              <w:rPr>
                <w:rFonts w:ascii="Times New Roman" w:hAnsi="Times New Roman" w:cs="Times New Roman"/>
                <w:sz w:val="16"/>
                <w:szCs w:val="16"/>
              </w:rPr>
            </w:pPr>
          </w:p>
        </w:tc>
      </w:tr>
      <w:tr w:rsidR="007056B4" w:rsidRPr="00247B16" w14:paraId="5F60B615" w14:textId="77777777" w:rsidTr="00EA38CD">
        <w:tc>
          <w:tcPr>
            <w:tcW w:w="0" w:type="auto"/>
          </w:tcPr>
          <w:p w14:paraId="4BE64C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5D003B3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6CED1C39" w14:textId="77777777" w:rsidR="007056B4" w:rsidRPr="00247B16" w:rsidRDefault="007056B4" w:rsidP="00EA38CD">
            <w:pPr>
              <w:jc w:val="center"/>
              <w:rPr>
                <w:rFonts w:ascii="Times New Roman" w:hAnsi="Times New Roman" w:cs="Times New Roman"/>
                <w:sz w:val="16"/>
                <w:szCs w:val="16"/>
              </w:rPr>
            </w:pPr>
          </w:p>
        </w:tc>
      </w:tr>
    </w:tbl>
    <w:p w14:paraId="1C363BBE" w14:textId="77777777" w:rsidR="007056B4" w:rsidRPr="00247B16" w:rsidRDefault="007056B4" w:rsidP="007056B4">
      <w:pPr>
        <w:spacing w:after="0" w:line="240" w:lineRule="auto"/>
        <w:jc w:val="both"/>
        <w:rPr>
          <w:rFonts w:ascii="Times New Roman" w:hAnsi="Times New Roman" w:cs="Times New Roman"/>
        </w:rPr>
      </w:pPr>
    </w:p>
    <w:p w14:paraId="679EA204"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14:paraId="4BBA63E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489820D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0F3186BE" w14:textId="77777777"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7A0AF34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w:t>
      </w:r>
      <w:r w:rsidRPr="00247B16">
        <w:rPr>
          <w:rFonts w:ascii="Times New Roman" w:hAnsi="Times New Roman" w:cs="Times New Roman"/>
        </w:rPr>
        <w:lastRenderedPageBreak/>
        <w:t>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1124A75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6358542" w14:textId="77777777" w:rsidR="007056B4" w:rsidRPr="00247B16" w:rsidRDefault="007056B4" w:rsidP="001E29ED">
      <w:pPr>
        <w:spacing w:after="0"/>
        <w:ind w:firstLine="709"/>
        <w:jc w:val="both"/>
        <w:rPr>
          <w:rFonts w:ascii="Times New Roman" w:hAnsi="Times New Roman" w:cs="Times New Roman"/>
          <w:b/>
          <w:bCs/>
        </w:rPr>
      </w:pPr>
    </w:p>
    <w:p w14:paraId="0E461317" w14:textId="77777777"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3157123A"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74630FBD"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175FA93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4BEC726F"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48EEEE08" w14:textId="77777777" w:rsidR="007056B4" w:rsidRPr="00247B16" w:rsidRDefault="007056B4" w:rsidP="001E29ED">
      <w:pPr>
        <w:spacing w:after="0" w:line="240" w:lineRule="auto"/>
        <w:ind w:firstLine="709"/>
        <w:jc w:val="both"/>
        <w:rPr>
          <w:rFonts w:ascii="Times New Roman" w:hAnsi="Times New Roman" w:cs="Times New Roman"/>
          <w:b/>
          <w:bCs/>
        </w:rPr>
      </w:pPr>
    </w:p>
    <w:p w14:paraId="112E7D5B" w14:textId="77777777"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3F8BB45F" w14:textId="77777777"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6D936FB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C3172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200B5311"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D7E729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6FDF1C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773135A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5E564F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14:paraId="3C5F7B9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lastRenderedPageBreak/>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36157FF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71D9EE7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09ECBC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14:paraId="76FCB57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57CA48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06551843" w14:textId="77777777" w:rsidR="007056B4" w:rsidRPr="00247B16" w:rsidRDefault="007056B4" w:rsidP="007056B4">
      <w:pPr>
        <w:jc w:val="both"/>
        <w:rPr>
          <w:rFonts w:ascii="Times New Roman" w:hAnsi="Times New Roman" w:cs="Times New Roman"/>
          <w:b/>
          <w:bCs/>
        </w:rPr>
      </w:pPr>
    </w:p>
    <w:p w14:paraId="09906C27" w14:textId="77777777" w:rsidR="007056B4" w:rsidRPr="00247B16" w:rsidRDefault="007056B4" w:rsidP="007056B4">
      <w:pPr>
        <w:jc w:val="both"/>
        <w:rPr>
          <w:rFonts w:ascii="Times New Roman" w:hAnsi="Times New Roman" w:cs="Times New Roman"/>
          <w:b/>
          <w:bCs/>
        </w:rPr>
      </w:pPr>
    </w:p>
    <w:p w14:paraId="0491D549" w14:textId="77777777" w:rsidR="007056B4" w:rsidRPr="00247B16" w:rsidRDefault="007056B4" w:rsidP="007056B4">
      <w:pPr>
        <w:jc w:val="both"/>
        <w:rPr>
          <w:rFonts w:ascii="Times New Roman" w:hAnsi="Times New Roman" w:cs="Times New Roman"/>
          <w:b/>
          <w:bCs/>
        </w:rPr>
      </w:pPr>
    </w:p>
    <w:p w14:paraId="69AFFF13" w14:textId="77777777" w:rsidR="007056B4" w:rsidRPr="00247B16" w:rsidRDefault="007056B4" w:rsidP="007056B4">
      <w:pPr>
        <w:jc w:val="both"/>
        <w:rPr>
          <w:rFonts w:ascii="Times New Roman" w:hAnsi="Times New Roman" w:cs="Times New Roman"/>
          <w:b/>
          <w:bCs/>
        </w:rPr>
      </w:pPr>
    </w:p>
    <w:p w14:paraId="1FD96687"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23F0EB9" w14:textId="77777777"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14:paraId="7824CC8F" w14:textId="4FB107E6"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36C885CE" w14:textId="77777777" w:rsidR="001509DF" w:rsidRPr="00247B16" w:rsidRDefault="001509DF" w:rsidP="00FA125F">
      <w:pPr>
        <w:spacing w:after="0"/>
        <w:jc w:val="right"/>
        <w:rPr>
          <w:rFonts w:ascii="Times New Roman" w:hAnsi="Times New Roman" w:cs="Times New Roman"/>
        </w:rPr>
      </w:pPr>
    </w:p>
    <w:p w14:paraId="45C2136A" w14:textId="77777777" w:rsidR="00C26ACA" w:rsidRPr="00247B16" w:rsidRDefault="00C26ACA" w:rsidP="00D91D2E">
      <w:pPr>
        <w:spacing w:after="0"/>
        <w:jc w:val="center"/>
        <w:rPr>
          <w:rFonts w:ascii="Times New Roman" w:hAnsi="Times New Roman" w:cs="Times New Roman"/>
        </w:rPr>
      </w:pPr>
    </w:p>
    <w:p w14:paraId="416FB2B5" w14:textId="77777777"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7527A47D" w14:textId="77777777" w:rsidR="005F3223" w:rsidRPr="00247B16" w:rsidRDefault="005F3223" w:rsidP="00D91D2E">
      <w:pPr>
        <w:spacing w:after="0"/>
        <w:jc w:val="center"/>
        <w:rPr>
          <w:rFonts w:ascii="Times New Roman" w:hAnsi="Times New Roman" w:cs="Times New Roman"/>
          <w:sz w:val="16"/>
          <w:szCs w:val="16"/>
        </w:rPr>
      </w:pPr>
    </w:p>
    <w:p w14:paraId="0CDE4E5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Акт приема-передачи товара на </w:t>
      </w:r>
      <w:proofErr w:type="gramStart"/>
      <w:r w:rsidRPr="00247B16">
        <w:rPr>
          <w:rFonts w:ascii="Times New Roman" w:hAnsi="Times New Roman" w:cs="Times New Roman"/>
          <w:sz w:val="16"/>
          <w:szCs w:val="16"/>
        </w:rPr>
        <w:t>складе  покупателя</w:t>
      </w:r>
      <w:proofErr w:type="gramEnd"/>
      <w:r w:rsidRPr="00247B16">
        <w:rPr>
          <w:rFonts w:ascii="Times New Roman" w:hAnsi="Times New Roman" w:cs="Times New Roman"/>
          <w:sz w:val="16"/>
          <w:szCs w:val="16"/>
        </w:rPr>
        <w:t xml:space="preserve"> № ___ от «___» ____________20 ___ г.</w:t>
      </w:r>
    </w:p>
    <w:p w14:paraId="47702E0E" w14:textId="77777777" w:rsidR="005F3223" w:rsidRPr="00247B16" w:rsidRDefault="005F3223" w:rsidP="00D91D2E">
      <w:pPr>
        <w:spacing w:after="0"/>
        <w:jc w:val="center"/>
        <w:rPr>
          <w:rFonts w:ascii="Times New Roman" w:hAnsi="Times New Roman" w:cs="Times New Roman"/>
          <w:sz w:val="16"/>
          <w:szCs w:val="16"/>
        </w:rPr>
      </w:pPr>
    </w:p>
    <w:p w14:paraId="35A3AFBF"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Закупка/заказ № ___ </w:t>
      </w:r>
      <w:proofErr w:type="gramStart"/>
      <w:r w:rsidRPr="00247B16">
        <w:rPr>
          <w:rFonts w:ascii="Times New Roman" w:hAnsi="Times New Roman" w:cs="Times New Roman"/>
          <w:sz w:val="16"/>
          <w:szCs w:val="16"/>
        </w:rPr>
        <w:t>от  «</w:t>
      </w:r>
      <w:proofErr w:type="gramEnd"/>
      <w:r w:rsidRPr="00247B16">
        <w:rPr>
          <w:rFonts w:ascii="Times New Roman" w:hAnsi="Times New Roman" w:cs="Times New Roman"/>
          <w:sz w:val="16"/>
          <w:szCs w:val="16"/>
        </w:rPr>
        <w:t>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1BCB5B7F" w14:textId="77777777" w:rsidTr="005F3223">
        <w:trPr>
          <w:trHeight w:val="212"/>
        </w:trPr>
        <w:tc>
          <w:tcPr>
            <w:tcW w:w="1970" w:type="dxa"/>
            <w:tcBorders>
              <w:top w:val="nil"/>
              <w:left w:val="nil"/>
              <w:bottom w:val="nil"/>
              <w:right w:val="nil"/>
            </w:tcBorders>
            <w:shd w:val="clear" w:color="auto" w:fill="auto"/>
            <w:noWrap/>
            <w:vAlign w:val="bottom"/>
          </w:tcPr>
          <w:p w14:paraId="6399F200"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23E5CC02"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1D032A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B3521C3"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05D2CE6"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41906585"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5B9383CB"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4533F2D7"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74F7F1C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6702562C"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5FB0C6E6" w14:textId="77777777" w:rsidR="005F3223" w:rsidRPr="00247B16" w:rsidRDefault="005F3223" w:rsidP="005F3223">
            <w:pPr>
              <w:jc w:val="both"/>
              <w:rPr>
                <w:rFonts w:ascii="Times New Roman" w:hAnsi="Times New Roman" w:cs="Times New Roman"/>
                <w:sz w:val="16"/>
                <w:szCs w:val="16"/>
              </w:rPr>
            </w:pPr>
          </w:p>
        </w:tc>
      </w:tr>
      <w:tr w:rsidR="005F3223" w:rsidRPr="00247B16" w14:paraId="04291162" w14:textId="77777777" w:rsidTr="005F3223">
        <w:trPr>
          <w:trHeight w:val="212"/>
        </w:trPr>
        <w:tc>
          <w:tcPr>
            <w:tcW w:w="2388" w:type="dxa"/>
            <w:gridSpan w:val="2"/>
            <w:tcBorders>
              <w:top w:val="nil"/>
              <w:left w:val="nil"/>
              <w:bottom w:val="nil"/>
              <w:right w:val="nil"/>
            </w:tcBorders>
            <w:shd w:val="clear" w:color="auto" w:fill="auto"/>
            <w:noWrap/>
            <w:vAlign w:val="bottom"/>
          </w:tcPr>
          <w:p w14:paraId="6381C6DD"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04B7012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BB4DC9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4802E8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2485D3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3D1282C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A2FAD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6225198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4517602" w14:textId="77777777" w:rsidR="005F3223" w:rsidRPr="00247B16" w:rsidRDefault="005F3223" w:rsidP="005F3223">
            <w:pPr>
              <w:jc w:val="both"/>
              <w:rPr>
                <w:rFonts w:ascii="Times New Roman" w:hAnsi="Times New Roman" w:cs="Times New Roman"/>
                <w:sz w:val="16"/>
                <w:szCs w:val="16"/>
              </w:rPr>
            </w:pPr>
          </w:p>
        </w:tc>
      </w:tr>
      <w:tr w:rsidR="005F3223" w:rsidRPr="00247B16" w14:paraId="0D36011B" w14:textId="77777777" w:rsidTr="005F3223">
        <w:trPr>
          <w:trHeight w:val="212"/>
        </w:trPr>
        <w:tc>
          <w:tcPr>
            <w:tcW w:w="2388" w:type="dxa"/>
            <w:gridSpan w:val="2"/>
            <w:tcBorders>
              <w:top w:val="nil"/>
              <w:left w:val="nil"/>
              <w:bottom w:val="nil"/>
              <w:right w:val="nil"/>
            </w:tcBorders>
            <w:shd w:val="clear" w:color="auto" w:fill="auto"/>
            <w:noWrap/>
            <w:vAlign w:val="bottom"/>
          </w:tcPr>
          <w:p w14:paraId="368C8A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489FEB0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3A082D1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6B73C2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1E8C5C3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9BBA4D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EAECE2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13277B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CA83CEB" w14:textId="77777777" w:rsidR="005F3223" w:rsidRPr="00247B16" w:rsidRDefault="005F3223" w:rsidP="005F3223">
            <w:pPr>
              <w:jc w:val="both"/>
              <w:rPr>
                <w:rFonts w:ascii="Times New Roman" w:hAnsi="Times New Roman" w:cs="Times New Roman"/>
                <w:sz w:val="16"/>
                <w:szCs w:val="16"/>
              </w:rPr>
            </w:pPr>
          </w:p>
        </w:tc>
      </w:tr>
      <w:tr w:rsidR="005F3223" w:rsidRPr="00247B16" w14:paraId="11AFC4BA" w14:textId="77777777" w:rsidTr="005F3223">
        <w:trPr>
          <w:trHeight w:val="212"/>
        </w:trPr>
        <w:tc>
          <w:tcPr>
            <w:tcW w:w="2388" w:type="dxa"/>
            <w:gridSpan w:val="2"/>
            <w:tcBorders>
              <w:top w:val="nil"/>
              <w:left w:val="nil"/>
              <w:bottom w:val="nil"/>
              <w:right w:val="nil"/>
            </w:tcBorders>
            <w:shd w:val="clear" w:color="auto" w:fill="auto"/>
            <w:noWrap/>
            <w:vAlign w:val="bottom"/>
          </w:tcPr>
          <w:p w14:paraId="6BD5147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687FFB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10E5A2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49FFBA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18871AB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21832B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5EBA0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5E144C3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BC4BAB" w14:textId="77777777" w:rsidR="005F3223" w:rsidRPr="00247B16" w:rsidRDefault="005F3223" w:rsidP="005F3223">
            <w:pPr>
              <w:jc w:val="both"/>
              <w:rPr>
                <w:rFonts w:ascii="Times New Roman" w:hAnsi="Times New Roman" w:cs="Times New Roman"/>
                <w:sz w:val="16"/>
                <w:szCs w:val="16"/>
              </w:rPr>
            </w:pPr>
          </w:p>
        </w:tc>
      </w:tr>
      <w:tr w:rsidR="005F3223" w:rsidRPr="00247B16" w14:paraId="2778F6F1" w14:textId="77777777" w:rsidTr="005F3223">
        <w:trPr>
          <w:trHeight w:val="212"/>
        </w:trPr>
        <w:tc>
          <w:tcPr>
            <w:tcW w:w="2388" w:type="dxa"/>
            <w:gridSpan w:val="2"/>
            <w:tcBorders>
              <w:top w:val="nil"/>
              <w:left w:val="nil"/>
              <w:bottom w:val="nil"/>
              <w:right w:val="nil"/>
            </w:tcBorders>
            <w:shd w:val="clear" w:color="auto" w:fill="auto"/>
            <w:noWrap/>
            <w:vAlign w:val="bottom"/>
          </w:tcPr>
          <w:p w14:paraId="1F1AD2B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1073" w:type="dxa"/>
            <w:tcBorders>
              <w:top w:val="nil"/>
              <w:left w:val="nil"/>
              <w:bottom w:val="single" w:sz="4" w:space="0" w:color="auto"/>
              <w:right w:val="nil"/>
            </w:tcBorders>
            <w:shd w:val="clear" w:color="auto" w:fill="auto"/>
            <w:noWrap/>
            <w:vAlign w:val="bottom"/>
          </w:tcPr>
          <w:p w14:paraId="631354D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7AB38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E995E7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5CC9E10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CBD09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10E306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862FF4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8E86BB6" w14:textId="77777777" w:rsidR="005F3223" w:rsidRPr="00247B16" w:rsidRDefault="005F3223" w:rsidP="005F3223">
            <w:pPr>
              <w:jc w:val="both"/>
              <w:rPr>
                <w:rFonts w:ascii="Times New Roman" w:hAnsi="Times New Roman" w:cs="Times New Roman"/>
                <w:sz w:val="16"/>
                <w:szCs w:val="16"/>
              </w:rPr>
            </w:pPr>
          </w:p>
        </w:tc>
      </w:tr>
      <w:tr w:rsidR="005F3223" w:rsidRPr="00247B16" w14:paraId="2286C12C" w14:textId="77777777" w:rsidTr="005F3223">
        <w:trPr>
          <w:trHeight w:val="212"/>
        </w:trPr>
        <w:tc>
          <w:tcPr>
            <w:tcW w:w="2388" w:type="dxa"/>
            <w:gridSpan w:val="2"/>
            <w:tcBorders>
              <w:top w:val="nil"/>
              <w:left w:val="nil"/>
              <w:bottom w:val="nil"/>
              <w:right w:val="nil"/>
            </w:tcBorders>
            <w:shd w:val="clear" w:color="auto" w:fill="auto"/>
            <w:noWrap/>
            <w:vAlign w:val="bottom"/>
          </w:tcPr>
          <w:p w14:paraId="66A63C8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126C59F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1C318B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1497033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0063F2D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567ADA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7D6BB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79AD68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A2402A9" w14:textId="77777777" w:rsidR="005F3223" w:rsidRPr="00247B16" w:rsidRDefault="005F3223" w:rsidP="005F3223">
            <w:pPr>
              <w:jc w:val="both"/>
              <w:rPr>
                <w:rFonts w:ascii="Times New Roman" w:hAnsi="Times New Roman" w:cs="Times New Roman"/>
                <w:sz w:val="16"/>
                <w:szCs w:val="16"/>
              </w:rPr>
            </w:pPr>
          </w:p>
        </w:tc>
      </w:tr>
      <w:tr w:rsidR="005F3223" w:rsidRPr="00247B16" w14:paraId="79BB95D9" w14:textId="77777777" w:rsidTr="005F3223">
        <w:trPr>
          <w:trHeight w:val="212"/>
        </w:trPr>
        <w:tc>
          <w:tcPr>
            <w:tcW w:w="1970" w:type="dxa"/>
            <w:tcBorders>
              <w:top w:val="nil"/>
              <w:left w:val="nil"/>
              <w:bottom w:val="nil"/>
              <w:right w:val="nil"/>
            </w:tcBorders>
            <w:shd w:val="clear" w:color="auto" w:fill="auto"/>
            <w:noWrap/>
            <w:vAlign w:val="bottom"/>
          </w:tcPr>
          <w:p w14:paraId="26AD7C2B"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6881468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27B78C4"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15D4DB3C"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21EB531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w:t>
            </w:r>
            <w:proofErr w:type="spellStart"/>
            <w:r w:rsidRPr="00247B16">
              <w:rPr>
                <w:rFonts w:ascii="Times New Roman" w:hAnsi="Times New Roman" w:cs="Times New Roman"/>
                <w:sz w:val="16"/>
                <w:szCs w:val="16"/>
              </w:rPr>
              <w:t>Грузополуч</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5BDF0E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741846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780CFD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33B31B7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79317753" w14:textId="77777777" w:rsidR="005F3223" w:rsidRPr="00247B16" w:rsidRDefault="005F3223" w:rsidP="005F3223">
            <w:pPr>
              <w:jc w:val="both"/>
              <w:rPr>
                <w:rFonts w:ascii="Times New Roman" w:hAnsi="Times New Roman" w:cs="Times New Roman"/>
                <w:sz w:val="16"/>
                <w:szCs w:val="16"/>
              </w:rPr>
            </w:pPr>
          </w:p>
        </w:tc>
      </w:tr>
      <w:tr w:rsidR="005F3223" w:rsidRPr="00247B16" w14:paraId="45902A6A" w14:textId="77777777" w:rsidTr="005F3223">
        <w:trPr>
          <w:trHeight w:val="212"/>
        </w:trPr>
        <w:tc>
          <w:tcPr>
            <w:tcW w:w="1970" w:type="dxa"/>
            <w:tcBorders>
              <w:top w:val="nil"/>
              <w:left w:val="nil"/>
              <w:bottom w:val="nil"/>
              <w:right w:val="nil"/>
            </w:tcBorders>
            <w:shd w:val="clear" w:color="auto" w:fill="auto"/>
            <w:noWrap/>
            <w:vAlign w:val="bottom"/>
          </w:tcPr>
          <w:p w14:paraId="2C7098D9"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76A48FC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222CA20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551C822"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4D777A0C"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7B91F2F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29225741"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57A1F93"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5919FE67"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55419181"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4F77E4C5" w14:textId="77777777" w:rsidR="005F3223" w:rsidRPr="00247B16" w:rsidRDefault="005F3223" w:rsidP="005F3223">
            <w:pPr>
              <w:jc w:val="both"/>
              <w:rPr>
                <w:rFonts w:ascii="Times New Roman" w:hAnsi="Times New Roman" w:cs="Times New Roman"/>
                <w:sz w:val="16"/>
                <w:szCs w:val="16"/>
              </w:rPr>
            </w:pPr>
          </w:p>
        </w:tc>
      </w:tr>
    </w:tbl>
    <w:p w14:paraId="46B7FDF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1B970EA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ТТН/ТН № ______________   </w:t>
      </w:r>
      <w:proofErr w:type="gramStart"/>
      <w:r w:rsidRPr="00247B16">
        <w:rPr>
          <w:rFonts w:ascii="Times New Roman" w:hAnsi="Times New Roman" w:cs="Times New Roman"/>
          <w:sz w:val="16"/>
          <w:szCs w:val="16"/>
        </w:rPr>
        <w:t>от  _</w:t>
      </w:r>
      <w:proofErr w:type="gramEnd"/>
      <w:r w:rsidRPr="00247B16">
        <w:rPr>
          <w:rFonts w:ascii="Times New Roman" w:hAnsi="Times New Roman" w:cs="Times New Roman"/>
          <w:sz w:val="16"/>
          <w:szCs w:val="16"/>
        </w:rPr>
        <w:t>__________</w:t>
      </w:r>
    </w:p>
    <w:p w14:paraId="0D19E44E"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35582A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4466B7CE"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25C8F8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03FA7AD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486E2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4B721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07D55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3425F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4605B4F"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5F9BCAA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76B94FA9" w14:textId="77777777" w:rsidR="00A14460" w:rsidRPr="00247B16" w:rsidRDefault="00A14460" w:rsidP="00ED3003">
            <w:pPr>
              <w:spacing w:after="0" w:line="240" w:lineRule="auto"/>
              <w:rPr>
                <w:rFonts w:ascii="Times New Roman" w:eastAsia="Calibri" w:hAnsi="Times New Roman" w:cs="Times New Roman"/>
                <w:sz w:val="16"/>
                <w:szCs w:val="16"/>
              </w:rPr>
            </w:pPr>
          </w:p>
          <w:p w14:paraId="3E320A0B" w14:textId="77777777" w:rsidR="00A14460" w:rsidRPr="00247B16" w:rsidRDefault="00A14460" w:rsidP="00ED3003">
            <w:pPr>
              <w:spacing w:after="0" w:line="240" w:lineRule="auto"/>
              <w:rPr>
                <w:rFonts w:ascii="Times New Roman" w:eastAsia="Calibri" w:hAnsi="Times New Roman" w:cs="Times New Roman"/>
                <w:sz w:val="16"/>
                <w:szCs w:val="16"/>
              </w:rPr>
            </w:pPr>
          </w:p>
          <w:p w14:paraId="20B82762"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3CB96D8"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05553AC3"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33A643C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0C8349B8"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FC73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2979C19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3F03FA45"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16A5090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5459055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62F0810"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097B3ACB"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31BC028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14B933D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200731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4EFD068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5BF0A2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99684C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E6FB6C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7EC4DCB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xml:space="preserve">Ед. </w:t>
            </w:r>
            <w:proofErr w:type="spellStart"/>
            <w:r w:rsidRPr="00247B16">
              <w:rPr>
                <w:rFonts w:ascii="Times New Roman" w:eastAsia="Calibri" w:hAnsi="Times New Roman" w:cs="Times New Roman"/>
                <w:sz w:val="16"/>
                <w:szCs w:val="16"/>
              </w:rPr>
              <w:t>изм</w:t>
            </w:r>
            <w:proofErr w:type="spellEnd"/>
          </w:p>
        </w:tc>
        <w:tc>
          <w:tcPr>
            <w:tcW w:w="545" w:type="dxa"/>
            <w:vMerge/>
            <w:tcBorders>
              <w:top w:val="single" w:sz="8" w:space="0" w:color="auto"/>
              <w:left w:val="single" w:sz="8" w:space="0" w:color="auto"/>
              <w:bottom w:val="nil"/>
              <w:right w:val="single" w:sz="8" w:space="0" w:color="auto"/>
            </w:tcBorders>
            <w:vAlign w:val="center"/>
            <w:hideMark/>
          </w:tcPr>
          <w:p w14:paraId="6155520B"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13954E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2F7BD54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3CB1BBB7"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6344FC21"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B33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3126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96350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77C3E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799E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B2BF8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6AA2D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F500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78A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FFA73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BE41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09E922EC"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FED724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22A9D55B"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8979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9F6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1AA47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46F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DCEE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878B7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FF729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BAA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F373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5E3E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564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51104E12"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798FF4A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E6C9DF0"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AD5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DA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B4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2A6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CC8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7056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782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2B3E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BD8B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45C8B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32AF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24830410"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13F8F63"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87697C5"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F3B2E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393B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6FC7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6F6BE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AF8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D442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BE5F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1A9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D374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F5F1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0A2B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98F35E6"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613963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459C207" w14:textId="77777777" w:rsidTr="00ED3003">
        <w:trPr>
          <w:trHeight w:val="263"/>
        </w:trPr>
        <w:tc>
          <w:tcPr>
            <w:tcW w:w="647" w:type="dxa"/>
            <w:noWrap/>
            <w:tcMar>
              <w:top w:w="0" w:type="dxa"/>
              <w:left w:w="108" w:type="dxa"/>
              <w:bottom w:w="0" w:type="dxa"/>
              <w:right w:w="108" w:type="dxa"/>
            </w:tcMar>
            <w:vAlign w:val="bottom"/>
            <w:hideMark/>
          </w:tcPr>
          <w:p w14:paraId="48A92799"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C60F9EB"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4F605DF9"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3F01FCBD"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4A49ABF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0757CDC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7DD5A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79843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2F09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41E2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4B3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7AB4E1B1"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8432E74"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52754EA0" w14:textId="77777777" w:rsidR="00496C58" w:rsidRPr="00247B16" w:rsidRDefault="00496C58" w:rsidP="005F3223">
      <w:pPr>
        <w:jc w:val="both"/>
        <w:rPr>
          <w:rFonts w:ascii="Times New Roman" w:hAnsi="Times New Roman" w:cs="Times New Roman"/>
          <w:sz w:val="16"/>
          <w:szCs w:val="16"/>
        </w:rPr>
      </w:pPr>
    </w:p>
    <w:p w14:paraId="79561FEC" w14:textId="77777777" w:rsidR="00496C58" w:rsidRPr="00247B16" w:rsidRDefault="00496C58" w:rsidP="005F3223">
      <w:pPr>
        <w:jc w:val="both"/>
        <w:rPr>
          <w:rFonts w:ascii="Times New Roman" w:hAnsi="Times New Roman" w:cs="Times New Roman"/>
          <w:sz w:val="16"/>
          <w:szCs w:val="16"/>
        </w:rPr>
      </w:pPr>
    </w:p>
    <w:p w14:paraId="78138BBB" w14:textId="77777777" w:rsidR="00496C58" w:rsidRPr="00247B16" w:rsidRDefault="00496C58" w:rsidP="005F3223">
      <w:pPr>
        <w:jc w:val="both"/>
        <w:rPr>
          <w:rFonts w:ascii="Times New Roman" w:hAnsi="Times New Roman" w:cs="Times New Roman"/>
          <w:sz w:val="16"/>
          <w:szCs w:val="16"/>
        </w:rPr>
      </w:pPr>
    </w:p>
    <w:p w14:paraId="20E46D76"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w:t>
      </w:r>
      <w:proofErr w:type="gramStart"/>
      <w:r w:rsidRPr="00247B16">
        <w:rPr>
          <w:rFonts w:ascii="Times New Roman" w:eastAsia="Calibri" w:hAnsi="Times New Roman" w:cs="Times New Roman"/>
          <w:sz w:val="16"/>
          <w:szCs w:val="16"/>
          <w:u w:val="single"/>
        </w:rPr>
        <w:t>(  </w:t>
      </w:r>
      <w:proofErr w:type="gramEnd"/>
      <w:r w:rsidRPr="00247B16">
        <w:rPr>
          <w:rFonts w:ascii="Times New Roman" w:eastAsia="Calibri" w:hAnsi="Times New Roman" w:cs="Times New Roman"/>
          <w:sz w:val="16"/>
          <w:szCs w:val="16"/>
          <w:u w:val="single"/>
        </w:rPr>
        <w:t xml:space="preserve">                           ) рублей ХХХ копеек </w:t>
      </w:r>
    </w:p>
    <w:p w14:paraId="76480A53"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4C116C7" w14:textId="77777777" w:rsidR="00F12165" w:rsidRPr="00247B16" w:rsidRDefault="00F12165" w:rsidP="00F12165">
      <w:pPr>
        <w:jc w:val="both"/>
        <w:rPr>
          <w:rFonts w:ascii="Times New Roman" w:hAnsi="Times New Roman" w:cs="Times New Roman"/>
          <w:sz w:val="16"/>
          <w:szCs w:val="16"/>
        </w:rPr>
      </w:pPr>
    </w:p>
    <w:p w14:paraId="3E939740"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5B9FE84" w14:textId="77777777" w:rsidTr="0075278B">
        <w:tc>
          <w:tcPr>
            <w:tcW w:w="4667" w:type="dxa"/>
          </w:tcPr>
          <w:p w14:paraId="3F1E4C9D" w14:textId="77777777"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086DFF20"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7EE12B2A"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1F41E179"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3D739222" w14:textId="77777777" w:rsidR="0075278B" w:rsidRPr="00247B16" w:rsidRDefault="0075278B" w:rsidP="00F12165">
            <w:pPr>
              <w:jc w:val="both"/>
              <w:rPr>
                <w:rFonts w:ascii="Times New Roman" w:hAnsi="Times New Roman" w:cs="Times New Roman"/>
                <w:sz w:val="16"/>
                <w:szCs w:val="16"/>
              </w:rPr>
            </w:pPr>
          </w:p>
        </w:tc>
      </w:tr>
    </w:tbl>
    <w:p w14:paraId="1B65D177" w14:textId="71862E47" w:rsidR="00F12165" w:rsidRDefault="00F12165" w:rsidP="00F12165">
      <w:pPr>
        <w:jc w:val="both"/>
        <w:rPr>
          <w:rFonts w:ascii="Times New Roman" w:hAnsi="Times New Roman" w:cs="Times New Roman"/>
        </w:rPr>
      </w:pPr>
    </w:p>
    <w:p w14:paraId="43AA58CC" w14:textId="77777777" w:rsidR="00661D69" w:rsidRPr="00247B16" w:rsidRDefault="00661D69" w:rsidP="00F12165">
      <w:pPr>
        <w:jc w:val="both"/>
        <w:rPr>
          <w:rFonts w:ascii="Times New Roman" w:hAnsi="Times New Roman" w:cs="Times New Roman"/>
        </w:rPr>
      </w:pPr>
    </w:p>
    <w:p w14:paraId="2C218EF5" w14:textId="7777777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7</w:t>
      </w:r>
    </w:p>
    <w:p w14:paraId="1E7626D8" w14:textId="5588EC5A"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35BCFE24" w14:textId="77777777" w:rsidR="003C6145" w:rsidRPr="00247B16" w:rsidRDefault="003C6145" w:rsidP="003C6145">
      <w:pPr>
        <w:spacing w:after="0"/>
        <w:jc w:val="center"/>
        <w:rPr>
          <w:rFonts w:ascii="Times New Roman" w:hAnsi="Times New Roman" w:cs="Times New Roman"/>
        </w:rPr>
      </w:pPr>
    </w:p>
    <w:p w14:paraId="2E6E8478" w14:textId="77777777" w:rsidR="003C6145" w:rsidRPr="00247B16" w:rsidRDefault="003C6145" w:rsidP="003C6145">
      <w:pPr>
        <w:spacing w:after="0"/>
        <w:jc w:val="center"/>
        <w:rPr>
          <w:rFonts w:ascii="Times New Roman" w:hAnsi="Times New Roman" w:cs="Times New Roman"/>
        </w:rPr>
      </w:pPr>
    </w:p>
    <w:p w14:paraId="60DCBDD1" w14:textId="77777777"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0F6AED0B" w14:textId="77777777" w:rsidR="003C6145" w:rsidRPr="00247B16" w:rsidRDefault="003C6145" w:rsidP="003C6145">
      <w:pPr>
        <w:jc w:val="both"/>
        <w:rPr>
          <w:bCs/>
        </w:rPr>
      </w:pPr>
    </w:p>
    <w:p w14:paraId="14148AFA"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14:paraId="73245356" w14:textId="77777777"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14:paraId="539E0520"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14:paraId="7037724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14:paraId="1A278C26"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14:paraId="7A38419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B38B84F" w14:textId="77777777"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14:paraId="2A039E1F"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14:paraId="67D5C28F" w14:textId="77777777"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w:t>
      </w:r>
      <w:proofErr w:type="spellStart"/>
      <w:r w:rsidR="00095E05" w:rsidRPr="001E29ED">
        <w:rPr>
          <w:rFonts w:ascii="Times New Roman" w:hAnsi="Times New Roman" w:cs="Times New Roman"/>
          <w:bCs/>
        </w:rPr>
        <w:t>невыкуп</w:t>
      </w:r>
      <w:proofErr w:type="spellEnd"/>
      <w:r w:rsidR="00095E05" w:rsidRPr="001E29ED">
        <w:rPr>
          <w:rFonts w:ascii="Times New Roman" w:hAnsi="Times New Roman" w:cs="Times New Roman"/>
          <w:bCs/>
        </w:rPr>
        <w:t xml:space="preserve"> товара или возврат после выкупа) согласно </w:t>
      </w:r>
      <w:proofErr w:type="gramStart"/>
      <w:r w:rsidR="00095E05" w:rsidRPr="001E29ED">
        <w:rPr>
          <w:rFonts w:ascii="Times New Roman" w:hAnsi="Times New Roman" w:cs="Times New Roman"/>
          <w:bCs/>
        </w:rPr>
        <w:t>тарифу</w:t>
      </w:r>
      <w:proofErr w:type="gramEnd"/>
      <w:r w:rsidR="00095E05" w:rsidRPr="001E29ED">
        <w:rPr>
          <w:rFonts w:ascii="Times New Roman" w:hAnsi="Times New Roman" w:cs="Times New Roman"/>
          <w:bCs/>
        </w:rPr>
        <w:t xml:space="preserve"> за обработку на РЦ.</w:t>
      </w:r>
    </w:p>
    <w:p w14:paraId="0E95C3BD"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2282F0B2" w14:textId="77777777"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14:paraId="145897A3" w14:textId="77777777"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14:paraId="25BDF9D2" w14:textId="77777777"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14:paraId="0425AA36" w14:textId="77777777" w:rsidR="003C6145" w:rsidRPr="001E29ED" w:rsidRDefault="005F2566" w:rsidP="00893C4F">
      <w:pPr>
        <w:rPr>
          <w:rFonts w:ascii="Times New Roman" w:hAnsi="Times New Roman" w:cs="Times New Roman"/>
          <w:bCs/>
        </w:rPr>
      </w:pPr>
      <w:r>
        <w:rPr>
          <w:rFonts w:ascii="Times New Roman" w:hAnsi="Times New Roman" w:cs="Times New Roman"/>
          <w:bCs/>
        </w:rPr>
        <w:br/>
      </w:r>
    </w:p>
    <w:p w14:paraId="33FF8095"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w:t>
      </w:r>
      <w:proofErr w:type="spellStart"/>
      <w:r w:rsidRPr="001E29ED">
        <w:rPr>
          <w:rFonts w:ascii="Times New Roman" w:hAnsi="Times New Roman" w:cs="Times New Roman"/>
          <w:b/>
          <w:bCs/>
        </w:rPr>
        <w:t>докинг</w:t>
      </w:r>
      <w:proofErr w:type="spellEnd"/>
      <w:r w:rsidRPr="001E29ED">
        <w:rPr>
          <w:rFonts w:ascii="Times New Roman" w:hAnsi="Times New Roman" w:cs="Times New Roman"/>
          <w:bCs/>
        </w:rPr>
        <w:t xml:space="preserve"> - Тариф на транспортировку одного места между РЦ</w:t>
      </w:r>
    </w:p>
    <w:p w14:paraId="6BF498FC" w14:textId="77777777"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lastRenderedPageBreak/>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14:paraId="219DF8FB" w14:textId="77777777"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14:paraId="44656B5B" w14:textId="77777777"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14:paraId="01D4686A" w14:textId="77777777" w:rsidR="001E29ED" w:rsidRPr="00247B16" w:rsidRDefault="001E29ED" w:rsidP="00DF12F8">
      <w:pPr>
        <w:jc w:val="both"/>
        <w:rPr>
          <w:rFonts w:ascii="Times New Roman" w:hAnsi="Times New Roman" w:cs="Times New Roman"/>
        </w:rPr>
      </w:pPr>
    </w:p>
    <w:p w14:paraId="4CB662A1" w14:textId="77777777"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14:paraId="0BF29635" w14:textId="77777777" w:rsidR="00796B30" w:rsidRDefault="00796B30" w:rsidP="00656A3F">
      <w:pPr>
        <w:jc w:val="both"/>
      </w:pPr>
    </w:p>
    <w:p w14:paraId="74791FF4" w14:textId="43F550B9" w:rsidR="00656A3F" w:rsidRPr="00656A3F" w:rsidRDefault="00FD4B52" w:rsidP="00656A3F">
      <w:pPr>
        <w:jc w:val="both"/>
        <w:rPr>
          <w:rFonts w:ascii="Times New Roman" w:eastAsia="Times New Roman" w:hAnsi="Times New Roman" w:cs="Times New Roman"/>
          <w:sz w:val="24"/>
          <w:szCs w:val="24"/>
          <w:lang w:eastAsia="ru-RU"/>
        </w:rPr>
      </w:pPr>
      <w:r w:rsidRPr="00FD4B52">
        <w:rPr>
          <w:noProof/>
          <w:lang w:eastAsia="ru-RU"/>
        </w:rPr>
        <w:t xml:space="preserve"> </w:t>
      </w:r>
    </w:p>
    <w:p w14:paraId="65CBD663" w14:textId="2952F5F5" w:rsidR="001E29ED" w:rsidRDefault="00830123" w:rsidP="001E29ED">
      <w:pPr>
        <w:jc w:val="both"/>
        <w:rPr>
          <w:bCs/>
        </w:rPr>
      </w:pPr>
      <w:r>
        <w:rPr>
          <w:noProof/>
          <w:lang w:eastAsia="ru-RU"/>
        </w:rPr>
        <w:lastRenderedPageBreak/>
        <w:drawing>
          <wp:inline distT="0" distB="0" distL="0" distR="0" wp14:anchorId="3191AEC8" wp14:editId="300905F6">
            <wp:extent cx="5940425" cy="339979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screen">
                      <a:extLst>
                        <a:ext uri="{28A0092B-C50C-407E-A947-70E740481C1C}">
                          <a14:useLocalDpi xmlns:a14="http://schemas.microsoft.com/office/drawing/2010/main"/>
                        </a:ext>
                      </a:extLst>
                    </a:blip>
                    <a:stretch>
                      <a:fillRect/>
                    </a:stretch>
                  </pic:blipFill>
                  <pic:spPr>
                    <a:xfrm>
                      <a:off x="0" y="0"/>
                      <a:ext cx="5940425" cy="3399790"/>
                    </a:xfrm>
                    <a:prstGeom prst="rect">
                      <a:avLst/>
                    </a:prstGeom>
                  </pic:spPr>
                </pic:pic>
              </a:graphicData>
            </a:graphic>
          </wp:inline>
        </w:drawing>
      </w:r>
      <w:r w:rsidR="00656A3F">
        <w:rPr>
          <w:bCs/>
        </w:rPr>
        <w:br/>
      </w:r>
      <w:r>
        <w:rPr>
          <w:noProof/>
          <w:lang w:eastAsia="ru-RU"/>
        </w:rPr>
        <w:drawing>
          <wp:inline distT="0" distB="0" distL="0" distR="0" wp14:anchorId="5E19CDCB" wp14:editId="575E3A90">
            <wp:extent cx="5940425" cy="33991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screen">
                      <a:extLst>
                        <a:ext uri="{28A0092B-C50C-407E-A947-70E740481C1C}">
                          <a14:useLocalDpi xmlns:a14="http://schemas.microsoft.com/office/drawing/2010/main"/>
                        </a:ext>
                      </a:extLst>
                    </a:blip>
                    <a:stretch>
                      <a:fillRect/>
                    </a:stretch>
                  </pic:blipFill>
                  <pic:spPr>
                    <a:xfrm>
                      <a:off x="0" y="0"/>
                      <a:ext cx="5940425" cy="3399155"/>
                    </a:xfrm>
                    <a:prstGeom prst="rect">
                      <a:avLst/>
                    </a:prstGeom>
                  </pic:spPr>
                </pic:pic>
              </a:graphicData>
            </a:graphic>
          </wp:inline>
        </w:drawing>
      </w:r>
      <w:r w:rsidR="00656A3F">
        <w:rPr>
          <w:bCs/>
        </w:rPr>
        <w:br/>
      </w:r>
      <w:r>
        <w:rPr>
          <w:noProof/>
          <w:lang w:eastAsia="ru-RU"/>
        </w:rPr>
        <w:lastRenderedPageBreak/>
        <w:drawing>
          <wp:inline distT="0" distB="0" distL="0" distR="0" wp14:anchorId="3D9ABF58" wp14:editId="683F16E5">
            <wp:extent cx="5940425" cy="3404235"/>
            <wp:effectExtent l="0" t="0" r="317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screen">
                      <a:extLst>
                        <a:ext uri="{28A0092B-C50C-407E-A947-70E740481C1C}">
                          <a14:useLocalDpi xmlns:a14="http://schemas.microsoft.com/office/drawing/2010/main"/>
                        </a:ext>
                      </a:extLst>
                    </a:blip>
                    <a:stretch>
                      <a:fillRect/>
                    </a:stretch>
                  </pic:blipFill>
                  <pic:spPr>
                    <a:xfrm>
                      <a:off x="0" y="0"/>
                      <a:ext cx="5940425" cy="3404235"/>
                    </a:xfrm>
                    <a:prstGeom prst="rect">
                      <a:avLst/>
                    </a:prstGeom>
                  </pic:spPr>
                </pic:pic>
              </a:graphicData>
            </a:graphic>
          </wp:inline>
        </w:drawing>
      </w:r>
      <w:r w:rsidR="00656A3F">
        <w:rPr>
          <w:bCs/>
        </w:rPr>
        <w:br/>
      </w:r>
      <w:r>
        <w:rPr>
          <w:noProof/>
          <w:lang w:eastAsia="ru-RU"/>
        </w:rPr>
        <w:drawing>
          <wp:inline distT="0" distB="0" distL="0" distR="0" wp14:anchorId="72046AC5" wp14:editId="10495498">
            <wp:extent cx="5940425" cy="3328670"/>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screen">
                      <a:extLst>
                        <a:ext uri="{28A0092B-C50C-407E-A947-70E740481C1C}">
                          <a14:useLocalDpi xmlns:a14="http://schemas.microsoft.com/office/drawing/2010/main"/>
                        </a:ext>
                      </a:extLst>
                    </a:blip>
                    <a:stretch>
                      <a:fillRect/>
                    </a:stretch>
                  </pic:blipFill>
                  <pic:spPr>
                    <a:xfrm>
                      <a:off x="0" y="0"/>
                      <a:ext cx="5940425" cy="3328670"/>
                    </a:xfrm>
                    <a:prstGeom prst="rect">
                      <a:avLst/>
                    </a:prstGeom>
                  </pic:spPr>
                </pic:pic>
              </a:graphicData>
            </a:graphic>
          </wp:inline>
        </w:drawing>
      </w:r>
      <w:r w:rsidR="00656A3F">
        <w:rPr>
          <w:bCs/>
        </w:rPr>
        <w:br/>
      </w:r>
      <w:r>
        <w:rPr>
          <w:noProof/>
          <w:lang w:eastAsia="ru-RU"/>
        </w:rPr>
        <w:lastRenderedPageBreak/>
        <w:drawing>
          <wp:inline distT="0" distB="0" distL="0" distR="0" wp14:anchorId="380C2AE8" wp14:editId="625FCD06">
            <wp:extent cx="5940425" cy="3382010"/>
            <wp:effectExtent l="0" t="0" r="317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screen">
                      <a:extLst>
                        <a:ext uri="{28A0092B-C50C-407E-A947-70E740481C1C}">
                          <a14:useLocalDpi xmlns:a14="http://schemas.microsoft.com/office/drawing/2010/main"/>
                        </a:ext>
                      </a:extLst>
                    </a:blip>
                    <a:stretch>
                      <a:fillRect/>
                    </a:stretch>
                  </pic:blipFill>
                  <pic:spPr>
                    <a:xfrm>
                      <a:off x="0" y="0"/>
                      <a:ext cx="5940425" cy="3382010"/>
                    </a:xfrm>
                    <a:prstGeom prst="rect">
                      <a:avLst/>
                    </a:prstGeom>
                  </pic:spPr>
                </pic:pic>
              </a:graphicData>
            </a:graphic>
          </wp:inline>
        </w:drawing>
      </w:r>
      <w:r w:rsidR="00656A3F">
        <w:rPr>
          <w:bCs/>
        </w:rPr>
        <w:br/>
      </w:r>
      <w:r>
        <w:rPr>
          <w:noProof/>
          <w:lang w:eastAsia="ru-RU"/>
        </w:rPr>
        <w:drawing>
          <wp:inline distT="0" distB="0" distL="0" distR="0" wp14:anchorId="223A38D9" wp14:editId="335F1971">
            <wp:extent cx="5940425" cy="339598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5940425" cy="3395980"/>
                    </a:xfrm>
                    <a:prstGeom prst="rect">
                      <a:avLst/>
                    </a:prstGeom>
                  </pic:spPr>
                </pic:pic>
              </a:graphicData>
            </a:graphic>
          </wp:inline>
        </w:drawing>
      </w:r>
      <w:r w:rsidR="00656A3F">
        <w:rPr>
          <w:bCs/>
        </w:rPr>
        <w:br/>
      </w:r>
      <w:r>
        <w:rPr>
          <w:noProof/>
          <w:lang w:eastAsia="ru-RU"/>
        </w:rPr>
        <w:lastRenderedPageBreak/>
        <w:drawing>
          <wp:inline distT="0" distB="0" distL="0" distR="0" wp14:anchorId="6540CBA9" wp14:editId="01ABB583">
            <wp:extent cx="5940425" cy="3390265"/>
            <wp:effectExtent l="0" t="0" r="317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screen">
                      <a:extLst>
                        <a:ext uri="{28A0092B-C50C-407E-A947-70E740481C1C}">
                          <a14:useLocalDpi xmlns:a14="http://schemas.microsoft.com/office/drawing/2010/main"/>
                        </a:ext>
                      </a:extLst>
                    </a:blip>
                    <a:stretch>
                      <a:fillRect/>
                    </a:stretch>
                  </pic:blipFill>
                  <pic:spPr>
                    <a:xfrm>
                      <a:off x="0" y="0"/>
                      <a:ext cx="5940425" cy="3390265"/>
                    </a:xfrm>
                    <a:prstGeom prst="rect">
                      <a:avLst/>
                    </a:prstGeom>
                  </pic:spPr>
                </pic:pic>
              </a:graphicData>
            </a:graphic>
          </wp:inline>
        </w:drawing>
      </w:r>
      <w:r w:rsidR="000448BB">
        <w:rPr>
          <w:bCs/>
        </w:rPr>
        <w:br/>
      </w:r>
      <w:r>
        <w:rPr>
          <w:noProof/>
          <w:lang w:eastAsia="ru-RU"/>
        </w:rPr>
        <w:drawing>
          <wp:inline distT="0" distB="0" distL="0" distR="0" wp14:anchorId="2A6DCCF3" wp14:editId="0330C96B">
            <wp:extent cx="5940425" cy="339534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screen">
                      <a:extLst>
                        <a:ext uri="{28A0092B-C50C-407E-A947-70E740481C1C}">
                          <a14:useLocalDpi xmlns:a14="http://schemas.microsoft.com/office/drawing/2010/main"/>
                        </a:ext>
                      </a:extLst>
                    </a:blip>
                    <a:stretch>
                      <a:fillRect/>
                    </a:stretch>
                  </pic:blipFill>
                  <pic:spPr>
                    <a:xfrm>
                      <a:off x="0" y="0"/>
                      <a:ext cx="5940425" cy="3395345"/>
                    </a:xfrm>
                    <a:prstGeom prst="rect">
                      <a:avLst/>
                    </a:prstGeom>
                  </pic:spPr>
                </pic:pic>
              </a:graphicData>
            </a:graphic>
          </wp:inline>
        </w:drawing>
      </w:r>
      <w:r w:rsidR="00656A3F">
        <w:rPr>
          <w:bCs/>
        </w:rPr>
        <w:br/>
      </w:r>
      <w:r>
        <w:rPr>
          <w:noProof/>
          <w:lang w:eastAsia="ru-RU"/>
        </w:rPr>
        <w:lastRenderedPageBreak/>
        <w:drawing>
          <wp:inline distT="0" distB="0" distL="0" distR="0" wp14:anchorId="115EAE5D" wp14:editId="2E6210F1">
            <wp:extent cx="5940425" cy="341058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screen">
                      <a:extLst>
                        <a:ext uri="{28A0092B-C50C-407E-A947-70E740481C1C}">
                          <a14:useLocalDpi xmlns:a14="http://schemas.microsoft.com/office/drawing/2010/main"/>
                        </a:ext>
                      </a:extLst>
                    </a:blip>
                    <a:stretch>
                      <a:fillRect/>
                    </a:stretch>
                  </pic:blipFill>
                  <pic:spPr>
                    <a:xfrm>
                      <a:off x="0" y="0"/>
                      <a:ext cx="5940425" cy="3410585"/>
                    </a:xfrm>
                    <a:prstGeom prst="rect">
                      <a:avLst/>
                    </a:prstGeom>
                  </pic:spPr>
                </pic:pic>
              </a:graphicData>
            </a:graphic>
          </wp:inline>
        </w:drawing>
      </w:r>
      <w:r w:rsidR="00A56BBF">
        <w:rPr>
          <w:bCs/>
        </w:rPr>
        <w:br/>
      </w:r>
      <w:r>
        <w:rPr>
          <w:noProof/>
          <w:lang w:eastAsia="ru-RU"/>
        </w:rPr>
        <w:drawing>
          <wp:inline distT="0" distB="0" distL="0" distR="0" wp14:anchorId="117EB0FB" wp14:editId="1B412CD8">
            <wp:extent cx="5940425" cy="34264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screen">
                      <a:extLst>
                        <a:ext uri="{28A0092B-C50C-407E-A947-70E740481C1C}">
                          <a14:useLocalDpi xmlns:a14="http://schemas.microsoft.com/office/drawing/2010/main"/>
                        </a:ext>
                      </a:extLst>
                    </a:blip>
                    <a:stretch>
                      <a:fillRect/>
                    </a:stretch>
                  </pic:blipFill>
                  <pic:spPr>
                    <a:xfrm>
                      <a:off x="0" y="0"/>
                      <a:ext cx="5940425" cy="3426460"/>
                    </a:xfrm>
                    <a:prstGeom prst="rect">
                      <a:avLst/>
                    </a:prstGeom>
                  </pic:spPr>
                </pic:pic>
              </a:graphicData>
            </a:graphic>
          </wp:inline>
        </w:drawing>
      </w:r>
      <w:r w:rsidR="00A56BBF">
        <w:rPr>
          <w:bCs/>
        </w:rPr>
        <w:br/>
      </w:r>
      <w:r>
        <w:rPr>
          <w:noProof/>
          <w:lang w:eastAsia="ru-RU"/>
        </w:rPr>
        <w:lastRenderedPageBreak/>
        <w:drawing>
          <wp:inline distT="0" distB="0" distL="0" distR="0" wp14:anchorId="20341777" wp14:editId="4823AA18">
            <wp:extent cx="5940425" cy="3383915"/>
            <wp:effectExtent l="0" t="0" r="317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screen">
                      <a:extLst>
                        <a:ext uri="{28A0092B-C50C-407E-A947-70E740481C1C}">
                          <a14:useLocalDpi xmlns:a14="http://schemas.microsoft.com/office/drawing/2010/main"/>
                        </a:ext>
                      </a:extLst>
                    </a:blip>
                    <a:stretch>
                      <a:fillRect/>
                    </a:stretch>
                  </pic:blipFill>
                  <pic:spPr>
                    <a:xfrm>
                      <a:off x="0" y="0"/>
                      <a:ext cx="5940425" cy="3383915"/>
                    </a:xfrm>
                    <a:prstGeom prst="rect">
                      <a:avLst/>
                    </a:prstGeom>
                  </pic:spPr>
                </pic:pic>
              </a:graphicData>
            </a:graphic>
          </wp:inline>
        </w:drawing>
      </w:r>
      <w:r w:rsidR="00A56BBF">
        <w:rPr>
          <w:bCs/>
        </w:rPr>
        <w:br/>
      </w:r>
      <w:r>
        <w:rPr>
          <w:noProof/>
          <w:lang w:eastAsia="ru-RU"/>
        </w:rPr>
        <w:drawing>
          <wp:inline distT="0" distB="0" distL="0" distR="0" wp14:anchorId="2B333309" wp14:editId="47BA10CF">
            <wp:extent cx="5940425" cy="3404870"/>
            <wp:effectExtent l="0" t="0" r="3175"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A10499">
        <w:rPr>
          <w:bCs/>
        </w:rPr>
        <w:br/>
      </w:r>
      <w:r>
        <w:rPr>
          <w:noProof/>
          <w:lang w:eastAsia="ru-RU"/>
        </w:rPr>
        <w:lastRenderedPageBreak/>
        <w:drawing>
          <wp:inline distT="0" distB="0" distL="0" distR="0" wp14:anchorId="6EB28BFF" wp14:editId="662C2CA8">
            <wp:extent cx="5940425" cy="339090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screen">
                      <a:extLst>
                        <a:ext uri="{28A0092B-C50C-407E-A947-70E740481C1C}">
                          <a14:useLocalDpi xmlns:a14="http://schemas.microsoft.com/office/drawing/2010/main"/>
                        </a:ext>
                      </a:extLst>
                    </a:blip>
                    <a:stretch>
                      <a:fillRect/>
                    </a:stretch>
                  </pic:blipFill>
                  <pic:spPr>
                    <a:xfrm>
                      <a:off x="0" y="0"/>
                      <a:ext cx="5940425" cy="3390900"/>
                    </a:xfrm>
                    <a:prstGeom prst="rect">
                      <a:avLst/>
                    </a:prstGeom>
                  </pic:spPr>
                </pic:pic>
              </a:graphicData>
            </a:graphic>
          </wp:inline>
        </w:drawing>
      </w:r>
    </w:p>
    <w:p w14:paraId="57EC92D1" w14:textId="78F2CB6E" w:rsidR="00223850" w:rsidRDefault="00830123" w:rsidP="001E29ED">
      <w:pPr>
        <w:jc w:val="both"/>
        <w:rPr>
          <w:bCs/>
        </w:rPr>
      </w:pPr>
      <w:r>
        <w:rPr>
          <w:noProof/>
          <w:lang w:eastAsia="ru-RU"/>
        </w:rPr>
        <w:lastRenderedPageBreak/>
        <w:drawing>
          <wp:inline distT="0" distB="0" distL="0" distR="0" wp14:anchorId="0A57FAFA" wp14:editId="017E5269">
            <wp:extent cx="5940425" cy="3404870"/>
            <wp:effectExtent l="0" t="0" r="317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0448BB">
        <w:rPr>
          <w:bCs/>
        </w:rPr>
        <w:br/>
      </w:r>
      <w:r>
        <w:rPr>
          <w:noProof/>
          <w:lang w:eastAsia="ru-RU"/>
        </w:rPr>
        <w:drawing>
          <wp:inline distT="0" distB="0" distL="0" distR="0" wp14:anchorId="15732968" wp14:editId="2FA25407">
            <wp:extent cx="5940425" cy="339725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5940425" cy="3397250"/>
                    </a:xfrm>
                    <a:prstGeom prst="rect">
                      <a:avLst/>
                    </a:prstGeom>
                  </pic:spPr>
                </pic:pic>
              </a:graphicData>
            </a:graphic>
          </wp:inline>
        </w:drawing>
      </w:r>
    </w:p>
    <w:p w14:paraId="29C9499F" w14:textId="3F5BCE85" w:rsidR="00223850" w:rsidRDefault="00830123" w:rsidP="00223850">
      <w:pPr>
        <w:rPr>
          <w:rFonts w:ascii="Times New Roman" w:eastAsia="Times New Roman" w:hAnsi="Times New Roman" w:cs="Times New Roman"/>
          <w:bCs/>
        </w:rPr>
      </w:pPr>
      <w:r>
        <w:rPr>
          <w:noProof/>
          <w:lang w:eastAsia="ru-RU"/>
        </w:rPr>
        <w:lastRenderedPageBreak/>
        <w:drawing>
          <wp:inline distT="0" distB="0" distL="0" distR="0" wp14:anchorId="775D74BD" wp14:editId="12ABFDB1">
            <wp:extent cx="5940425" cy="3397885"/>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940425" cy="3397885"/>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400EA5F3" wp14:editId="16B14C48">
            <wp:extent cx="5940425" cy="1003935"/>
            <wp:effectExtent l="0" t="0" r="317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5940425" cy="1003935"/>
                    </a:xfrm>
                    <a:prstGeom prst="rect">
                      <a:avLst/>
                    </a:prstGeom>
                  </pic:spPr>
                </pic:pic>
              </a:graphicData>
            </a:graphic>
          </wp:inline>
        </w:drawing>
      </w:r>
    </w:p>
    <w:p w14:paraId="723C9F5C" w14:textId="2B612DF7" w:rsidR="00223850" w:rsidRDefault="00223850" w:rsidP="00223850">
      <w:pPr>
        <w:rPr>
          <w:rFonts w:ascii="Times New Roman" w:eastAsia="Times New Roman" w:hAnsi="Times New Roman" w:cs="Times New Roman"/>
          <w:bCs/>
        </w:rPr>
      </w:pPr>
    </w:p>
    <w:p w14:paraId="36709000" w14:textId="77777777" w:rsidR="00DF41F5" w:rsidRDefault="00DF41F5" w:rsidP="00DF41F5">
      <w:pPr>
        <w:rPr>
          <w:rFonts w:ascii="Times New Roman" w:eastAsia="Times New Roman" w:hAnsi="Times New Roman" w:cs="Times New Roman"/>
          <w:bCs/>
        </w:rPr>
      </w:pPr>
    </w:p>
    <w:p w14:paraId="1CF8EEB9" w14:textId="77777777" w:rsidR="00DF41F5" w:rsidRDefault="00DF41F5" w:rsidP="00DF41F5">
      <w:pPr>
        <w:rPr>
          <w:rFonts w:ascii="Times New Roman" w:eastAsia="Times New Roman" w:hAnsi="Times New Roman" w:cs="Times New Roman"/>
          <w:bCs/>
        </w:rPr>
      </w:pPr>
    </w:p>
    <w:p w14:paraId="1506A2B8" w14:textId="77777777" w:rsidR="00DF41F5" w:rsidRDefault="00DF41F5" w:rsidP="00DF41F5">
      <w:pPr>
        <w:rPr>
          <w:rFonts w:ascii="Times New Roman" w:eastAsia="Times New Roman" w:hAnsi="Times New Roman" w:cs="Times New Roman"/>
          <w:bCs/>
        </w:rPr>
      </w:pPr>
    </w:p>
    <w:p w14:paraId="3AB10728" w14:textId="77777777" w:rsidR="00DF41F5" w:rsidRDefault="00DF41F5" w:rsidP="00DF41F5">
      <w:pPr>
        <w:rPr>
          <w:rFonts w:ascii="Times New Roman" w:eastAsia="Times New Roman" w:hAnsi="Times New Roman" w:cs="Times New Roman"/>
          <w:bCs/>
        </w:rPr>
      </w:pPr>
    </w:p>
    <w:p w14:paraId="3DE21D09" w14:textId="77777777" w:rsidR="00DF41F5" w:rsidRDefault="00DF41F5" w:rsidP="00DF41F5">
      <w:pPr>
        <w:rPr>
          <w:rFonts w:ascii="Times New Roman" w:eastAsia="Times New Roman" w:hAnsi="Times New Roman" w:cs="Times New Roman"/>
          <w:bCs/>
        </w:rPr>
      </w:pPr>
    </w:p>
    <w:p w14:paraId="3502213B" w14:textId="77777777" w:rsidR="00DF41F5" w:rsidRDefault="00DF41F5" w:rsidP="00DF41F5">
      <w:pPr>
        <w:rPr>
          <w:rFonts w:ascii="Times New Roman" w:eastAsia="Times New Roman" w:hAnsi="Times New Roman" w:cs="Times New Roman"/>
          <w:bCs/>
        </w:rPr>
      </w:pPr>
    </w:p>
    <w:p w14:paraId="796A2F0E" w14:textId="77777777" w:rsidR="00DF41F5" w:rsidRDefault="00DF41F5" w:rsidP="00DF41F5">
      <w:pPr>
        <w:rPr>
          <w:rFonts w:ascii="Times New Roman" w:eastAsia="Times New Roman" w:hAnsi="Times New Roman" w:cs="Times New Roman"/>
          <w:bCs/>
        </w:rPr>
      </w:pPr>
    </w:p>
    <w:p w14:paraId="78DA335A" w14:textId="77777777" w:rsidR="00DF41F5" w:rsidRDefault="00DF41F5" w:rsidP="00DF41F5">
      <w:pPr>
        <w:rPr>
          <w:rFonts w:ascii="Times New Roman" w:eastAsia="Times New Roman" w:hAnsi="Times New Roman" w:cs="Times New Roman"/>
          <w:bCs/>
        </w:rPr>
      </w:pPr>
    </w:p>
    <w:p w14:paraId="687A73F5" w14:textId="77777777" w:rsidR="00DF41F5" w:rsidRDefault="00DF41F5" w:rsidP="00DF41F5">
      <w:pPr>
        <w:rPr>
          <w:rFonts w:ascii="Times New Roman" w:eastAsia="Times New Roman" w:hAnsi="Times New Roman" w:cs="Times New Roman"/>
          <w:bCs/>
        </w:rPr>
      </w:pPr>
    </w:p>
    <w:p w14:paraId="1676CA2A" w14:textId="77777777" w:rsidR="00DF41F5" w:rsidRDefault="00DF41F5" w:rsidP="00DF41F5">
      <w:pPr>
        <w:rPr>
          <w:rFonts w:ascii="Times New Roman" w:eastAsia="Times New Roman" w:hAnsi="Times New Roman" w:cs="Times New Roman"/>
          <w:bCs/>
        </w:rPr>
      </w:pPr>
    </w:p>
    <w:p w14:paraId="52969686" w14:textId="77777777" w:rsidR="00DF41F5" w:rsidRDefault="00DF41F5" w:rsidP="00DF41F5">
      <w:pPr>
        <w:rPr>
          <w:rFonts w:ascii="Times New Roman" w:eastAsia="Times New Roman" w:hAnsi="Times New Roman" w:cs="Times New Roman"/>
          <w:bCs/>
        </w:rPr>
      </w:pPr>
    </w:p>
    <w:p w14:paraId="49AF8D1E" w14:textId="77777777" w:rsidR="00DF41F5" w:rsidRDefault="00DF41F5" w:rsidP="00DF41F5">
      <w:pPr>
        <w:rPr>
          <w:rFonts w:ascii="Times New Roman" w:eastAsia="Times New Roman" w:hAnsi="Times New Roman" w:cs="Times New Roman"/>
          <w:bCs/>
        </w:rPr>
      </w:pPr>
    </w:p>
    <w:p w14:paraId="2A5E2963" w14:textId="77777777" w:rsidR="00DF41F5" w:rsidRDefault="00DF41F5" w:rsidP="00DF41F5">
      <w:pPr>
        <w:rPr>
          <w:rFonts w:ascii="Times New Roman" w:eastAsia="Times New Roman" w:hAnsi="Times New Roman" w:cs="Times New Roman"/>
          <w:bCs/>
        </w:rPr>
      </w:pPr>
    </w:p>
    <w:p w14:paraId="6F397693" w14:textId="77777777" w:rsidR="00DF41F5" w:rsidRDefault="00DF41F5" w:rsidP="00DF41F5">
      <w:pPr>
        <w:rPr>
          <w:rFonts w:ascii="Times New Roman" w:eastAsia="Times New Roman" w:hAnsi="Times New Roman" w:cs="Times New Roman"/>
          <w:bCs/>
        </w:rPr>
      </w:pPr>
    </w:p>
    <w:p w14:paraId="7279D031" w14:textId="77777777" w:rsidR="00DF41F5" w:rsidRDefault="00DF41F5" w:rsidP="00DF41F5">
      <w:pPr>
        <w:rPr>
          <w:rFonts w:ascii="Times New Roman" w:eastAsia="Times New Roman" w:hAnsi="Times New Roman" w:cs="Times New Roman"/>
          <w:bCs/>
        </w:rPr>
      </w:pPr>
    </w:p>
    <w:p w14:paraId="3BFBEC4A" w14:textId="7400102C" w:rsidR="00AA5855" w:rsidRPr="00DF41F5" w:rsidRDefault="00223850" w:rsidP="00DF41F5">
      <w:pPr>
        <w:rPr>
          <w:bCs/>
        </w:rPr>
      </w:pPr>
      <w:r w:rsidRPr="00223850">
        <w:rPr>
          <w:rFonts w:ascii="Times New Roman" w:eastAsia="Times New Roman" w:hAnsi="Times New Roman" w:cs="Times New Roman"/>
          <w:bCs/>
        </w:rPr>
        <w:lastRenderedPageBreak/>
        <w:t>Группы товаров с бесплатным хранением с 01.</w:t>
      </w:r>
      <w:r w:rsidR="00F04F3E">
        <w:rPr>
          <w:rFonts w:ascii="Times New Roman" w:eastAsia="Times New Roman" w:hAnsi="Times New Roman" w:cs="Times New Roman"/>
          <w:bCs/>
        </w:rPr>
        <w:t>10</w:t>
      </w:r>
      <w:r w:rsidR="00C45AAF">
        <w:rPr>
          <w:rFonts w:ascii="Times New Roman" w:eastAsia="Times New Roman" w:hAnsi="Times New Roman" w:cs="Times New Roman"/>
          <w:bCs/>
        </w:rPr>
        <w:t>.2026</w:t>
      </w:r>
      <w:r w:rsidRPr="00223850">
        <w:rPr>
          <w:rFonts w:ascii="Times New Roman" w:eastAsia="Times New Roman" w:hAnsi="Times New Roman" w:cs="Times New Roman"/>
          <w:bCs/>
        </w:rPr>
        <w:t xml:space="preserve"> по 31.</w:t>
      </w:r>
      <w:r w:rsidR="00F04F3E">
        <w:rPr>
          <w:rFonts w:ascii="Times New Roman" w:eastAsia="Times New Roman" w:hAnsi="Times New Roman" w:cs="Times New Roman"/>
          <w:bCs/>
        </w:rPr>
        <w:t>12</w:t>
      </w:r>
      <w:r w:rsidR="00C45AAF">
        <w:rPr>
          <w:rFonts w:ascii="Times New Roman" w:eastAsia="Times New Roman" w:hAnsi="Times New Roman" w:cs="Times New Roman"/>
          <w:bCs/>
        </w:rPr>
        <w:t>.2026</w:t>
      </w:r>
      <w:r>
        <w:rPr>
          <w:rFonts w:ascii="Times New Roman" w:eastAsia="Times New Roman" w:hAnsi="Times New Roman" w:cs="Times New Roman"/>
          <w:bCs/>
        </w:rPr>
        <w:t>:</w:t>
      </w:r>
      <w:r>
        <w:rPr>
          <w:rFonts w:ascii="Times New Roman" w:eastAsia="Times New Roman" w:hAnsi="Times New Roman" w:cs="Times New Roman"/>
          <w:bCs/>
        </w:rPr>
        <w:br/>
      </w:r>
    </w:p>
    <w:p w14:paraId="556D9F7F" w14:textId="77777777" w:rsidR="000E26F8" w:rsidRDefault="000E26F8" w:rsidP="006F6D4C">
      <w:pPr>
        <w:jc w:val="both"/>
        <w:rPr>
          <w:rFonts w:ascii="Times New Roman" w:eastAsia="Times New Roman" w:hAnsi="Times New Roman" w:cs="Times New Roman"/>
          <w:bCs/>
        </w:rPr>
      </w:pPr>
      <w:r>
        <w:rPr>
          <w:noProof/>
          <w:lang w:eastAsia="ru-RU"/>
        </w:rPr>
        <w:drawing>
          <wp:inline distT="0" distB="0" distL="0" distR="0" wp14:anchorId="0483CBBC" wp14:editId="0A9B3BCB">
            <wp:extent cx="5940425" cy="389318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893185"/>
                    </a:xfrm>
                    <a:prstGeom prst="rect">
                      <a:avLst/>
                    </a:prstGeom>
                  </pic:spPr>
                </pic:pic>
              </a:graphicData>
            </a:graphic>
          </wp:inline>
        </w:drawing>
      </w:r>
    </w:p>
    <w:p w14:paraId="6D6B3063" w14:textId="77777777" w:rsidR="000E26F8" w:rsidRDefault="000E26F8" w:rsidP="006F6D4C">
      <w:pPr>
        <w:jc w:val="both"/>
        <w:rPr>
          <w:rFonts w:ascii="Times New Roman" w:eastAsia="Times New Roman" w:hAnsi="Times New Roman" w:cs="Times New Roman"/>
          <w:bCs/>
        </w:rPr>
      </w:pPr>
      <w:r>
        <w:rPr>
          <w:noProof/>
          <w:lang w:eastAsia="ru-RU"/>
        </w:rPr>
        <w:drawing>
          <wp:inline distT="0" distB="0" distL="0" distR="0" wp14:anchorId="5C38A650" wp14:editId="5FD96009">
            <wp:extent cx="5940425" cy="3915410"/>
            <wp:effectExtent l="0" t="0" r="3175"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3915410"/>
                    </a:xfrm>
                    <a:prstGeom prst="rect">
                      <a:avLst/>
                    </a:prstGeom>
                  </pic:spPr>
                </pic:pic>
              </a:graphicData>
            </a:graphic>
          </wp:inline>
        </w:drawing>
      </w:r>
    </w:p>
    <w:p w14:paraId="6C56FCA8" w14:textId="4C2561AD" w:rsidR="006F6D4C" w:rsidRDefault="000E26F8" w:rsidP="006F6D4C">
      <w:pPr>
        <w:jc w:val="both"/>
        <w:rPr>
          <w:rFonts w:ascii="Times New Roman" w:eastAsia="Times New Roman" w:hAnsi="Times New Roman" w:cs="Times New Roman"/>
          <w:bCs/>
        </w:rPr>
      </w:pPr>
      <w:r>
        <w:rPr>
          <w:noProof/>
          <w:lang w:eastAsia="ru-RU"/>
        </w:rPr>
        <w:lastRenderedPageBreak/>
        <w:drawing>
          <wp:inline distT="0" distB="0" distL="0" distR="0" wp14:anchorId="752AB3CD" wp14:editId="66C2E203">
            <wp:extent cx="5940425" cy="3932555"/>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3932555"/>
                    </a:xfrm>
                    <a:prstGeom prst="rect">
                      <a:avLst/>
                    </a:prstGeom>
                  </pic:spPr>
                </pic:pic>
              </a:graphicData>
            </a:graphic>
          </wp:inline>
        </w:drawing>
      </w:r>
      <w:r>
        <w:rPr>
          <w:noProof/>
          <w:lang w:eastAsia="ru-RU"/>
        </w:rPr>
        <w:drawing>
          <wp:inline distT="0" distB="0" distL="0" distR="0" wp14:anchorId="5ABBF228" wp14:editId="074B0A0A">
            <wp:extent cx="5940425" cy="3842385"/>
            <wp:effectExtent l="0" t="0" r="3175"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3842385"/>
                    </a:xfrm>
                    <a:prstGeom prst="rect">
                      <a:avLst/>
                    </a:prstGeom>
                  </pic:spPr>
                </pic:pic>
              </a:graphicData>
            </a:graphic>
          </wp:inline>
        </w:drawing>
      </w:r>
      <w:r>
        <w:rPr>
          <w:noProof/>
          <w:lang w:eastAsia="ru-RU"/>
        </w:rPr>
        <w:lastRenderedPageBreak/>
        <w:drawing>
          <wp:inline distT="0" distB="0" distL="0" distR="0" wp14:anchorId="3C28219D" wp14:editId="4A1EDD24">
            <wp:extent cx="5940425" cy="3918585"/>
            <wp:effectExtent l="0" t="0" r="3175"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3918585"/>
                    </a:xfrm>
                    <a:prstGeom prst="rect">
                      <a:avLst/>
                    </a:prstGeom>
                  </pic:spPr>
                </pic:pic>
              </a:graphicData>
            </a:graphic>
          </wp:inline>
        </w:drawing>
      </w:r>
      <w:r>
        <w:rPr>
          <w:noProof/>
          <w:lang w:eastAsia="ru-RU"/>
        </w:rPr>
        <w:drawing>
          <wp:inline distT="0" distB="0" distL="0" distR="0" wp14:anchorId="4267A29C" wp14:editId="671FFD67">
            <wp:extent cx="5940425" cy="3908425"/>
            <wp:effectExtent l="0" t="0" r="317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0425" cy="3908425"/>
                    </a:xfrm>
                    <a:prstGeom prst="rect">
                      <a:avLst/>
                    </a:prstGeom>
                  </pic:spPr>
                </pic:pic>
              </a:graphicData>
            </a:graphic>
          </wp:inline>
        </w:drawing>
      </w:r>
      <w:r w:rsidR="00DF41F5">
        <w:rPr>
          <w:rFonts w:ascii="Times New Roman" w:eastAsia="Times New Roman" w:hAnsi="Times New Roman" w:cs="Times New Roman"/>
          <w:bCs/>
        </w:rPr>
        <w:br/>
      </w:r>
      <w:r>
        <w:rPr>
          <w:noProof/>
          <w:lang w:eastAsia="ru-RU"/>
        </w:rPr>
        <w:lastRenderedPageBreak/>
        <w:drawing>
          <wp:inline distT="0" distB="0" distL="0" distR="0" wp14:anchorId="4CD31CE0" wp14:editId="3AEA7FF4">
            <wp:extent cx="5940425" cy="3900805"/>
            <wp:effectExtent l="0" t="0" r="3175"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3900805"/>
                    </a:xfrm>
                    <a:prstGeom prst="rect">
                      <a:avLst/>
                    </a:prstGeom>
                  </pic:spPr>
                </pic:pic>
              </a:graphicData>
            </a:graphic>
          </wp:inline>
        </w:drawing>
      </w:r>
      <w:r w:rsidR="00DF41F5">
        <w:rPr>
          <w:rFonts w:ascii="Times New Roman" w:eastAsia="Times New Roman" w:hAnsi="Times New Roman" w:cs="Times New Roman"/>
          <w:bCs/>
        </w:rPr>
        <w:br/>
      </w:r>
      <w:r>
        <w:rPr>
          <w:noProof/>
          <w:lang w:eastAsia="ru-RU"/>
        </w:rPr>
        <w:drawing>
          <wp:inline distT="0" distB="0" distL="0" distR="0" wp14:anchorId="51210D20" wp14:editId="35F101C0">
            <wp:extent cx="5940425" cy="3911600"/>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3911600"/>
                    </a:xfrm>
                    <a:prstGeom prst="rect">
                      <a:avLst/>
                    </a:prstGeom>
                  </pic:spPr>
                </pic:pic>
              </a:graphicData>
            </a:graphic>
          </wp:inline>
        </w:drawing>
      </w:r>
    </w:p>
    <w:p w14:paraId="2E848A40" w14:textId="5EFD1406" w:rsidR="006F6D4C" w:rsidRDefault="000E26F8" w:rsidP="006F6D4C">
      <w:pPr>
        <w:jc w:val="both"/>
        <w:rPr>
          <w:rFonts w:ascii="Times New Roman" w:eastAsia="Times New Roman" w:hAnsi="Times New Roman" w:cs="Times New Roman"/>
          <w:bCs/>
        </w:rPr>
      </w:pPr>
      <w:r>
        <w:rPr>
          <w:noProof/>
          <w:lang w:eastAsia="ru-RU"/>
        </w:rPr>
        <w:lastRenderedPageBreak/>
        <w:drawing>
          <wp:inline distT="0" distB="0" distL="0" distR="0" wp14:anchorId="72333739" wp14:editId="1F25B933">
            <wp:extent cx="5940425" cy="3927475"/>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3927475"/>
                    </a:xfrm>
                    <a:prstGeom prst="rect">
                      <a:avLst/>
                    </a:prstGeom>
                  </pic:spPr>
                </pic:pic>
              </a:graphicData>
            </a:graphic>
          </wp:inline>
        </w:drawing>
      </w:r>
      <w:r w:rsidR="00E16263">
        <w:rPr>
          <w:bCs/>
        </w:rPr>
        <w:br/>
      </w:r>
      <w:r w:rsidR="00E16263">
        <w:rPr>
          <w:bCs/>
        </w:rPr>
        <w:br/>
      </w:r>
      <w:r>
        <w:rPr>
          <w:noProof/>
          <w:lang w:eastAsia="ru-RU"/>
        </w:rPr>
        <w:drawing>
          <wp:inline distT="0" distB="0" distL="0" distR="0" wp14:anchorId="1A01618A" wp14:editId="48459ECE">
            <wp:extent cx="5940425" cy="3869690"/>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3869690"/>
                    </a:xfrm>
                    <a:prstGeom prst="rect">
                      <a:avLst/>
                    </a:prstGeom>
                  </pic:spPr>
                </pic:pic>
              </a:graphicData>
            </a:graphic>
          </wp:inline>
        </w:drawing>
      </w:r>
      <w:r>
        <w:rPr>
          <w:noProof/>
          <w:lang w:eastAsia="ru-RU"/>
        </w:rPr>
        <w:lastRenderedPageBreak/>
        <w:drawing>
          <wp:inline distT="0" distB="0" distL="0" distR="0" wp14:anchorId="612010BD" wp14:editId="71C11AB5">
            <wp:extent cx="5940425" cy="3883660"/>
            <wp:effectExtent l="0" t="0" r="3175" b="254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0425" cy="3883660"/>
                    </a:xfrm>
                    <a:prstGeom prst="rect">
                      <a:avLst/>
                    </a:prstGeom>
                  </pic:spPr>
                </pic:pic>
              </a:graphicData>
            </a:graphic>
          </wp:inline>
        </w:drawing>
      </w:r>
      <w:r>
        <w:rPr>
          <w:noProof/>
          <w:lang w:eastAsia="ru-RU"/>
        </w:rPr>
        <w:drawing>
          <wp:inline distT="0" distB="0" distL="0" distR="0" wp14:anchorId="03A4E847" wp14:editId="0F9AA04D">
            <wp:extent cx="5940425" cy="383159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3831590"/>
                    </a:xfrm>
                    <a:prstGeom prst="rect">
                      <a:avLst/>
                    </a:prstGeom>
                  </pic:spPr>
                </pic:pic>
              </a:graphicData>
            </a:graphic>
          </wp:inline>
        </w:drawing>
      </w:r>
      <w:r w:rsidR="00E16263">
        <w:rPr>
          <w:bCs/>
        </w:rPr>
        <w:br/>
      </w:r>
      <w:r>
        <w:rPr>
          <w:noProof/>
          <w:lang w:eastAsia="ru-RU"/>
        </w:rPr>
        <w:lastRenderedPageBreak/>
        <w:drawing>
          <wp:inline distT="0" distB="0" distL="0" distR="0" wp14:anchorId="04141BC0" wp14:editId="221973BB">
            <wp:extent cx="5940425" cy="3933825"/>
            <wp:effectExtent l="0" t="0" r="317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3933825"/>
                    </a:xfrm>
                    <a:prstGeom prst="rect">
                      <a:avLst/>
                    </a:prstGeom>
                  </pic:spPr>
                </pic:pic>
              </a:graphicData>
            </a:graphic>
          </wp:inline>
        </w:drawing>
      </w:r>
      <w:r>
        <w:rPr>
          <w:noProof/>
          <w:lang w:eastAsia="ru-RU"/>
        </w:rPr>
        <w:drawing>
          <wp:inline distT="0" distB="0" distL="0" distR="0" wp14:anchorId="036FBFB0" wp14:editId="70755290">
            <wp:extent cx="5940425" cy="385254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3852545"/>
                    </a:xfrm>
                    <a:prstGeom prst="rect">
                      <a:avLst/>
                    </a:prstGeom>
                  </pic:spPr>
                </pic:pic>
              </a:graphicData>
            </a:graphic>
          </wp:inline>
        </w:drawing>
      </w:r>
      <w:r>
        <w:rPr>
          <w:noProof/>
          <w:lang w:eastAsia="ru-RU"/>
        </w:rPr>
        <w:lastRenderedPageBreak/>
        <w:drawing>
          <wp:inline distT="0" distB="0" distL="0" distR="0" wp14:anchorId="6F3FB68D" wp14:editId="6014181A">
            <wp:extent cx="5940425" cy="3873500"/>
            <wp:effectExtent l="0" t="0" r="317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3873500"/>
                    </a:xfrm>
                    <a:prstGeom prst="rect">
                      <a:avLst/>
                    </a:prstGeom>
                  </pic:spPr>
                </pic:pic>
              </a:graphicData>
            </a:graphic>
          </wp:inline>
        </w:drawing>
      </w:r>
      <w:r>
        <w:rPr>
          <w:noProof/>
          <w:lang w:eastAsia="ru-RU"/>
        </w:rPr>
        <w:drawing>
          <wp:inline distT="0" distB="0" distL="0" distR="0" wp14:anchorId="4072A2B3" wp14:editId="32655E29">
            <wp:extent cx="5940425" cy="3888740"/>
            <wp:effectExtent l="0" t="0" r="317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3888740"/>
                    </a:xfrm>
                    <a:prstGeom prst="rect">
                      <a:avLst/>
                    </a:prstGeom>
                  </pic:spPr>
                </pic:pic>
              </a:graphicData>
            </a:graphic>
          </wp:inline>
        </w:drawing>
      </w:r>
      <w:r>
        <w:rPr>
          <w:noProof/>
          <w:lang w:eastAsia="ru-RU"/>
        </w:rPr>
        <w:lastRenderedPageBreak/>
        <w:drawing>
          <wp:inline distT="0" distB="0" distL="0" distR="0" wp14:anchorId="7A292DC0" wp14:editId="061E18FF">
            <wp:extent cx="5940425" cy="3902710"/>
            <wp:effectExtent l="0" t="0" r="3175"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3902710"/>
                    </a:xfrm>
                    <a:prstGeom prst="rect">
                      <a:avLst/>
                    </a:prstGeom>
                  </pic:spPr>
                </pic:pic>
              </a:graphicData>
            </a:graphic>
          </wp:inline>
        </w:drawing>
      </w:r>
      <w:r>
        <w:rPr>
          <w:noProof/>
          <w:lang w:eastAsia="ru-RU"/>
        </w:rPr>
        <w:drawing>
          <wp:inline distT="0" distB="0" distL="0" distR="0" wp14:anchorId="7742B37D" wp14:editId="791CB29F">
            <wp:extent cx="5940425" cy="383032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3830320"/>
                    </a:xfrm>
                    <a:prstGeom prst="rect">
                      <a:avLst/>
                    </a:prstGeom>
                  </pic:spPr>
                </pic:pic>
              </a:graphicData>
            </a:graphic>
          </wp:inline>
        </w:drawing>
      </w:r>
      <w:r w:rsidR="00E16263">
        <w:rPr>
          <w:bCs/>
        </w:rPr>
        <w:br/>
      </w:r>
      <w:r>
        <w:rPr>
          <w:noProof/>
          <w:lang w:eastAsia="ru-RU"/>
        </w:rPr>
        <w:lastRenderedPageBreak/>
        <w:drawing>
          <wp:inline distT="0" distB="0" distL="0" distR="0" wp14:anchorId="1E0E5516" wp14:editId="4FAAD9FB">
            <wp:extent cx="5940425" cy="3902710"/>
            <wp:effectExtent l="0" t="0" r="3175" b="254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3902710"/>
                    </a:xfrm>
                    <a:prstGeom prst="rect">
                      <a:avLst/>
                    </a:prstGeom>
                  </pic:spPr>
                </pic:pic>
              </a:graphicData>
            </a:graphic>
          </wp:inline>
        </w:drawing>
      </w:r>
      <w:r w:rsidR="00E16263">
        <w:rPr>
          <w:bCs/>
        </w:rPr>
        <w:br/>
      </w:r>
      <w:r>
        <w:rPr>
          <w:noProof/>
          <w:lang w:eastAsia="ru-RU"/>
        </w:rPr>
        <w:drawing>
          <wp:inline distT="0" distB="0" distL="0" distR="0" wp14:anchorId="5F5E2936" wp14:editId="0DF6AA9E">
            <wp:extent cx="5940425" cy="3883660"/>
            <wp:effectExtent l="0" t="0" r="3175"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3883660"/>
                    </a:xfrm>
                    <a:prstGeom prst="rect">
                      <a:avLst/>
                    </a:prstGeom>
                  </pic:spPr>
                </pic:pic>
              </a:graphicData>
            </a:graphic>
          </wp:inline>
        </w:drawing>
      </w:r>
      <w:r w:rsidR="00E16263">
        <w:rPr>
          <w:bCs/>
        </w:rPr>
        <w:br/>
      </w:r>
      <w:r>
        <w:rPr>
          <w:noProof/>
          <w:lang w:eastAsia="ru-RU"/>
        </w:rPr>
        <w:lastRenderedPageBreak/>
        <w:drawing>
          <wp:inline distT="0" distB="0" distL="0" distR="0" wp14:anchorId="2864CF8D" wp14:editId="0A6622B5">
            <wp:extent cx="5940425" cy="3906520"/>
            <wp:effectExtent l="0" t="0" r="317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3906520"/>
                    </a:xfrm>
                    <a:prstGeom prst="rect">
                      <a:avLst/>
                    </a:prstGeom>
                  </pic:spPr>
                </pic:pic>
              </a:graphicData>
            </a:graphic>
          </wp:inline>
        </w:drawing>
      </w:r>
      <w:r>
        <w:rPr>
          <w:noProof/>
          <w:lang w:eastAsia="ru-RU"/>
        </w:rPr>
        <w:drawing>
          <wp:inline distT="0" distB="0" distL="0" distR="0" wp14:anchorId="05DB5F61" wp14:editId="03CAA7B6">
            <wp:extent cx="5940425" cy="3856355"/>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3856355"/>
                    </a:xfrm>
                    <a:prstGeom prst="rect">
                      <a:avLst/>
                    </a:prstGeom>
                  </pic:spPr>
                </pic:pic>
              </a:graphicData>
            </a:graphic>
          </wp:inline>
        </w:drawing>
      </w:r>
      <w:r>
        <w:rPr>
          <w:noProof/>
          <w:lang w:eastAsia="ru-RU"/>
        </w:rPr>
        <w:lastRenderedPageBreak/>
        <w:drawing>
          <wp:inline distT="0" distB="0" distL="0" distR="0" wp14:anchorId="17C626C4" wp14:editId="77EBC3A9">
            <wp:extent cx="5940425" cy="3906520"/>
            <wp:effectExtent l="0" t="0" r="317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0425" cy="3906520"/>
                    </a:xfrm>
                    <a:prstGeom prst="rect">
                      <a:avLst/>
                    </a:prstGeom>
                  </pic:spPr>
                </pic:pic>
              </a:graphicData>
            </a:graphic>
          </wp:inline>
        </w:drawing>
      </w:r>
      <w:r>
        <w:rPr>
          <w:noProof/>
          <w:lang w:eastAsia="ru-RU"/>
        </w:rPr>
        <w:drawing>
          <wp:inline distT="0" distB="0" distL="0" distR="0" wp14:anchorId="2DF61481" wp14:editId="4F24AEF5">
            <wp:extent cx="5940425" cy="1224915"/>
            <wp:effectExtent l="0" t="0" r="317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0425" cy="1224915"/>
                    </a:xfrm>
                    <a:prstGeom prst="rect">
                      <a:avLst/>
                    </a:prstGeom>
                  </pic:spPr>
                </pic:pic>
              </a:graphicData>
            </a:graphic>
          </wp:inline>
        </w:drawing>
      </w:r>
      <w:bookmarkStart w:id="0" w:name="_GoBack"/>
      <w:bookmarkEnd w:id="0"/>
      <w:r w:rsidR="00E16263">
        <w:rPr>
          <w:bCs/>
        </w:rPr>
        <w:br/>
      </w:r>
      <w:r w:rsidR="006F6D4C">
        <w:rPr>
          <w:bCs/>
        </w:rPr>
        <w:br/>
      </w:r>
      <w:r w:rsidR="006F6D4C">
        <w:rPr>
          <w:bCs/>
        </w:rPr>
        <w:br/>
      </w:r>
      <w:r w:rsidR="006F6D4C" w:rsidRPr="001E29ED">
        <w:rPr>
          <w:rFonts w:ascii="Times New Roman" w:eastAsia="Times New Roman" w:hAnsi="Times New Roman" w:cs="Times New Roman"/>
          <w:bCs/>
        </w:rPr>
        <w:t>1.2 Стоимость вознаграждения агента за кросс-</w:t>
      </w:r>
      <w:proofErr w:type="spellStart"/>
      <w:r w:rsidR="006F6D4C" w:rsidRPr="001E29ED">
        <w:rPr>
          <w:rFonts w:ascii="Times New Roman" w:eastAsia="Times New Roman" w:hAnsi="Times New Roman" w:cs="Times New Roman"/>
          <w:bCs/>
        </w:rPr>
        <w:t>докинг</w:t>
      </w:r>
      <w:proofErr w:type="spellEnd"/>
      <w:r w:rsidR="006F6D4C" w:rsidRPr="001E29ED">
        <w:rPr>
          <w:rFonts w:ascii="Times New Roman" w:eastAsia="Times New Roman" w:hAnsi="Times New Roman" w:cs="Times New Roman"/>
          <w:bCs/>
        </w:rPr>
        <w:t xml:space="preserve"> составляет 1200 рублей за транспортировку одного места между РЦ.</w:t>
      </w:r>
    </w:p>
    <w:p w14:paraId="71A1E74E" w14:textId="2DB89796" w:rsidR="00E16263" w:rsidRPr="00E16263" w:rsidRDefault="006F6D4C" w:rsidP="006F6D4C">
      <w:pPr>
        <w:rPr>
          <w:bCs/>
        </w:rPr>
      </w:pPr>
      <w:r>
        <w:rPr>
          <w:rFonts w:ascii="Times New Roman" w:eastAsia="Times New Roman" w:hAnsi="Times New Roman" w:cs="Times New Roman"/>
          <w:bCs/>
        </w:rPr>
        <w:t>1.3 Тарифы за хранение товара.</w:t>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drawing>
          <wp:inline distT="0" distB="0" distL="0" distR="0" wp14:anchorId="1D9C2345" wp14:editId="0A01D660">
            <wp:extent cx="5940425" cy="276606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email">
                      <a:extLst>
                        <a:ext uri="{28A0092B-C50C-407E-A947-70E740481C1C}">
                          <a14:useLocalDpi xmlns:a14="http://schemas.microsoft.com/office/drawing/2010/main"/>
                        </a:ext>
                      </a:extLst>
                    </a:blip>
                    <a:stretch>
                      <a:fillRect/>
                    </a:stretch>
                  </pic:blipFill>
                  <pic:spPr>
                    <a:xfrm>
                      <a:off x="0" y="0"/>
                      <a:ext cx="5940425" cy="2766060"/>
                    </a:xfrm>
                    <a:prstGeom prst="rect">
                      <a:avLst/>
                    </a:prstGeom>
                  </pic:spPr>
                </pic:pic>
              </a:graphicData>
            </a:graphic>
          </wp:inline>
        </w:drawing>
      </w:r>
    </w:p>
    <w:p w14:paraId="6D6D61ED" w14:textId="77777777" w:rsidR="00A57FFD" w:rsidRDefault="00A57FFD" w:rsidP="00A57FFD">
      <w:pPr>
        <w:spacing w:after="0"/>
        <w:rPr>
          <w:rFonts w:ascii="Times New Roman" w:hAnsi="Times New Roman" w:cs="Times New Roman"/>
        </w:rPr>
      </w:pPr>
    </w:p>
    <w:p w14:paraId="46CC1E0F" w14:textId="7AC633EC" w:rsidR="00980AF4" w:rsidRDefault="00980AF4" w:rsidP="00980AF4">
      <w:pPr>
        <w:jc w:val="both"/>
        <w:rPr>
          <w:rFonts w:ascii="Times New Roman" w:hAnsi="Times New Roman" w:cs="Times New Roman"/>
        </w:rPr>
      </w:pPr>
      <w:r>
        <w:rPr>
          <w:rFonts w:ascii="Times New Roman" w:hAnsi="Times New Roman" w:cs="Times New Roman"/>
        </w:rPr>
        <w:t xml:space="preserve">1.4. Стоимость Обратной логистики товара – 120 рублей за шт. Товара, в </w:t>
      </w:r>
      <w:proofErr w:type="spellStart"/>
      <w:r>
        <w:rPr>
          <w:rFonts w:ascii="Times New Roman" w:hAnsi="Times New Roman" w:cs="Times New Roman"/>
        </w:rPr>
        <w:t>т.ч</w:t>
      </w:r>
      <w:proofErr w:type="spellEnd"/>
      <w:r>
        <w:rPr>
          <w:rFonts w:ascii="Times New Roman" w:hAnsi="Times New Roman" w:cs="Times New Roman"/>
        </w:rPr>
        <w:t xml:space="preserve">. НДС., </w:t>
      </w:r>
      <w:r w:rsidRPr="00980AF4">
        <w:rPr>
          <w:rFonts w:ascii="Times New Roman" w:hAnsi="Times New Roman" w:cs="Times New Roman"/>
        </w:rPr>
        <w:t xml:space="preserve">стоимость услуги по сборке при этом составляет 50 руб. (в </w:t>
      </w:r>
      <w:proofErr w:type="spellStart"/>
      <w:r w:rsidRPr="00980AF4">
        <w:rPr>
          <w:rFonts w:ascii="Times New Roman" w:hAnsi="Times New Roman" w:cs="Times New Roman"/>
        </w:rPr>
        <w:t>т.ч</w:t>
      </w:r>
      <w:proofErr w:type="spellEnd"/>
      <w:r w:rsidRPr="00980AF4">
        <w:rPr>
          <w:rFonts w:ascii="Times New Roman" w:hAnsi="Times New Roman" w:cs="Times New Roman"/>
        </w:rPr>
        <w:t>. НДС) за каждую единицу Товара, оплачиваются отдельно по каждой услуге.</w:t>
      </w:r>
    </w:p>
    <w:p w14:paraId="1852C007" w14:textId="789D54D3" w:rsidR="00FA36AE" w:rsidRDefault="00FA36AE" w:rsidP="004D56F1">
      <w:pPr>
        <w:spacing w:after="0"/>
        <w:jc w:val="both"/>
        <w:rPr>
          <w:rFonts w:ascii="Times New Roman" w:hAnsi="Times New Roman" w:cs="Times New Roman"/>
        </w:rPr>
      </w:pPr>
    </w:p>
    <w:p w14:paraId="399D9AFE" w14:textId="77777777"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t>Обратная логистика – это</w:t>
      </w:r>
      <w:r w:rsidR="004D56F1" w:rsidRPr="004D56F1">
        <w:t xml:space="preserve"> </w:t>
      </w:r>
      <w:r w:rsidR="004D56F1">
        <w:rPr>
          <w:rFonts w:ascii="Times New Roman" w:hAnsi="Times New Roman" w:cs="Times New Roman"/>
        </w:rPr>
        <w:t>перемещение</w:t>
      </w:r>
      <w:r w:rsidR="007C0F61">
        <w:rPr>
          <w:rFonts w:ascii="Times New Roman" w:hAnsi="Times New Roman" w:cs="Times New Roman"/>
        </w:rPr>
        <w:t xml:space="preserve"> фактически доступного</w:t>
      </w:r>
      <w:r w:rsidR="004D56F1">
        <w:rPr>
          <w:rFonts w:ascii="Times New Roman" w:hAnsi="Times New Roman" w:cs="Times New Roman"/>
        </w:rPr>
        <w:t xml:space="preserve"> Товара</w:t>
      </w:r>
      <w:r w:rsidR="007C0F61" w:rsidRPr="007C0F61">
        <w:rPr>
          <w:rFonts w:ascii="Times New Roman" w:hAnsi="Times New Roman" w:cs="Times New Roman"/>
        </w:rPr>
        <w:t xml:space="preserve"> на момент сборки исходящей поставки</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14:paraId="6E4FE2EE" w14:textId="4BCF0620" w:rsidR="001E29ED" w:rsidRDefault="001E29ED" w:rsidP="00FA36AE">
      <w:pPr>
        <w:spacing w:after="0"/>
        <w:jc w:val="center"/>
        <w:rPr>
          <w:rFonts w:ascii="Times New Roman" w:hAnsi="Times New Roman" w:cs="Times New Roman"/>
        </w:rPr>
      </w:pPr>
    </w:p>
    <w:p w14:paraId="602AD2F0" w14:textId="65EB2ECE" w:rsidR="00A862C6" w:rsidRDefault="00A862C6" w:rsidP="00FA36AE">
      <w:pPr>
        <w:spacing w:after="0"/>
        <w:jc w:val="center"/>
        <w:rPr>
          <w:rFonts w:ascii="Times New Roman" w:hAnsi="Times New Roman" w:cs="Times New Roman"/>
        </w:rPr>
      </w:pPr>
    </w:p>
    <w:p w14:paraId="74372381" w14:textId="12DFB82D" w:rsidR="00A862C6" w:rsidRPr="0025720B" w:rsidRDefault="005B2957" w:rsidP="0025720B">
      <w:pPr>
        <w:jc w:val="both"/>
        <w:rPr>
          <w:rFonts w:ascii="Times New Roman" w:eastAsia="Times New Roman" w:hAnsi="Times New Roman" w:cs="Times New Roman"/>
          <w:b/>
          <w:bCs/>
        </w:rPr>
      </w:pPr>
      <w:r>
        <w:rPr>
          <w:rFonts w:ascii="Times New Roman" w:eastAsia="Times New Roman" w:hAnsi="Times New Roman" w:cs="Times New Roman"/>
          <w:b/>
          <w:bCs/>
        </w:rPr>
        <w:t xml:space="preserve">1.5. </w:t>
      </w:r>
      <w:r w:rsidR="00A862C6" w:rsidRPr="0025720B">
        <w:rPr>
          <w:rFonts w:ascii="Times New Roman" w:eastAsia="Times New Roman" w:hAnsi="Times New Roman" w:cs="Times New Roman"/>
          <w:b/>
          <w:bCs/>
        </w:rPr>
        <w:t xml:space="preserve">Особые условия для новых Принципалов. </w:t>
      </w:r>
    </w:p>
    <w:p w14:paraId="0259F045" w14:textId="77777777" w:rsidR="00A862C6" w:rsidRPr="006939FC" w:rsidRDefault="00A862C6" w:rsidP="00A862C6">
      <w:pPr>
        <w:ind w:left="-1211"/>
        <w:jc w:val="both"/>
        <w:rPr>
          <w:rFonts w:ascii="Times New Roman" w:eastAsia="Times New Roman" w:hAnsi="Times New Roman" w:cs="Times New Roman"/>
          <w:b/>
          <w:bCs/>
        </w:rPr>
      </w:pPr>
    </w:p>
    <w:p w14:paraId="4F6349D4" w14:textId="0588B7E5"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 xml:space="preserve">.1. </w:t>
      </w:r>
      <w:r w:rsidR="00A862C6" w:rsidRPr="00D46119">
        <w:rPr>
          <w:rFonts w:ascii="Times New Roman" w:eastAsia="Times New Roman" w:hAnsi="Times New Roman" w:cs="Times New Roman"/>
          <w:bCs/>
        </w:rPr>
        <w:t>Срок применения</w:t>
      </w:r>
      <w:r w:rsidR="00A862C6" w:rsidRPr="00E13FAF">
        <w:rPr>
          <w:rFonts w:ascii="Times New Roman" w:eastAsia="Times New Roman" w:hAnsi="Times New Roman" w:cs="Times New Roman"/>
          <w:bCs/>
        </w:rPr>
        <w:t xml:space="preserve"> особых ус</w:t>
      </w:r>
      <w:r w:rsidR="00A862C6">
        <w:rPr>
          <w:rFonts w:ascii="Times New Roman" w:eastAsia="Times New Roman" w:hAnsi="Times New Roman" w:cs="Times New Roman"/>
          <w:bCs/>
        </w:rPr>
        <w:t>ловий для новых Принципалов с 01 марта 2026 г. по 31 мая 2026</w:t>
      </w:r>
      <w:r w:rsidR="00A862C6" w:rsidRPr="00E13FAF">
        <w:rPr>
          <w:rFonts w:ascii="Times New Roman" w:eastAsia="Times New Roman" w:hAnsi="Times New Roman" w:cs="Times New Roman"/>
          <w:bCs/>
        </w:rPr>
        <w:t xml:space="preserve"> г.</w:t>
      </w:r>
    </w:p>
    <w:p w14:paraId="2F141DCA" w14:textId="5BD49B52"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.2.</w:t>
      </w:r>
      <w:r w:rsidR="00A862C6" w:rsidRPr="00E13FAF">
        <w:rPr>
          <w:rFonts w:ascii="Times New Roman" w:eastAsia="Times New Roman" w:hAnsi="Times New Roman" w:cs="Times New Roman"/>
          <w:bCs/>
        </w:rPr>
        <w:t xml:space="preserve"> Новый Принципал</w:t>
      </w:r>
      <w:r w:rsidR="00A862C6">
        <w:rPr>
          <w:rFonts w:ascii="Times New Roman" w:eastAsia="Times New Roman" w:hAnsi="Times New Roman" w:cs="Times New Roman"/>
          <w:bCs/>
        </w:rPr>
        <w:t xml:space="preserve"> – партнер Агента, который до 01 марта 2026</w:t>
      </w:r>
      <w:r w:rsidR="00A862C6" w:rsidRPr="00E13FAF">
        <w:rPr>
          <w:rFonts w:ascii="Times New Roman" w:eastAsia="Times New Roman" w:hAnsi="Times New Roman" w:cs="Times New Roman"/>
          <w:bCs/>
        </w:rPr>
        <w:t xml:space="preserve"> года, не заключал (не </w:t>
      </w:r>
      <w:r w:rsidR="0098383A" w:rsidRPr="00E13FAF">
        <w:rPr>
          <w:rFonts w:ascii="Times New Roman" w:eastAsia="Times New Roman" w:hAnsi="Times New Roman" w:cs="Times New Roman"/>
          <w:bCs/>
        </w:rPr>
        <w:t>а</w:t>
      </w:r>
      <w:r w:rsidR="0098383A" w:rsidRPr="00D46119">
        <w:rPr>
          <w:rFonts w:ascii="Times New Roman" w:eastAsia="Times New Roman" w:hAnsi="Times New Roman" w:cs="Times New Roman"/>
          <w:bCs/>
        </w:rPr>
        <w:t>кцептовала</w:t>
      </w:r>
      <w:r w:rsidR="00A862C6" w:rsidRPr="00D46119">
        <w:rPr>
          <w:rFonts w:ascii="Times New Roman" w:eastAsia="Times New Roman" w:hAnsi="Times New Roman" w:cs="Times New Roman"/>
          <w:bCs/>
        </w:rPr>
        <w:t>) с Агентом</w:t>
      </w:r>
      <w:r w:rsidR="00A862C6" w:rsidRPr="00E13FAF">
        <w:rPr>
          <w:rFonts w:ascii="Times New Roman" w:eastAsia="Times New Roman" w:hAnsi="Times New Roman" w:cs="Times New Roman"/>
          <w:bCs/>
        </w:rPr>
        <w:t xml:space="preserve"> </w:t>
      </w:r>
      <w:r w:rsidR="00A862C6">
        <w:rPr>
          <w:rFonts w:ascii="Times New Roman" w:eastAsia="Times New Roman" w:hAnsi="Times New Roman" w:cs="Times New Roman"/>
          <w:bCs/>
        </w:rPr>
        <w:t>д</w:t>
      </w:r>
      <w:r w:rsidR="00A862C6" w:rsidRPr="00E13FAF">
        <w:rPr>
          <w:rFonts w:ascii="Times New Roman" w:eastAsia="Times New Roman" w:hAnsi="Times New Roman" w:cs="Times New Roman"/>
          <w:bCs/>
        </w:rPr>
        <w:t>оговор</w:t>
      </w:r>
      <w:r w:rsidR="00A862C6">
        <w:rPr>
          <w:rFonts w:ascii="Times New Roman" w:eastAsia="Times New Roman" w:hAnsi="Times New Roman" w:cs="Times New Roman"/>
          <w:bCs/>
        </w:rPr>
        <w:t xml:space="preserve"> оферты</w:t>
      </w:r>
      <w:r w:rsidR="00A862C6" w:rsidRPr="00E13FAF">
        <w:rPr>
          <w:rFonts w:ascii="Times New Roman" w:eastAsia="Times New Roman" w:hAnsi="Times New Roman" w:cs="Times New Roman"/>
          <w:bCs/>
        </w:rPr>
        <w:t xml:space="preserve">, а также любой иной агентский договор и/или договор комиссии и акцептовавший настоящий Договор в период с 01 </w:t>
      </w:r>
      <w:r w:rsidR="00A862C6">
        <w:rPr>
          <w:rFonts w:ascii="Times New Roman" w:eastAsia="Times New Roman" w:hAnsi="Times New Roman" w:cs="Times New Roman"/>
          <w:bCs/>
        </w:rPr>
        <w:t>марта 2026 г. по 31 мая 2026</w:t>
      </w:r>
      <w:r w:rsidR="00A862C6" w:rsidRPr="00E13FAF">
        <w:rPr>
          <w:rFonts w:ascii="Times New Roman" w:eastAsia="Times New Roman" w:hAnsi="Times New Roman" w:cs="Times New Roman"/>
          <w:bCs/>
        </w:rPr>
        <w:t xml:space="preserve"> г</w:t>
      </w:r>
      <w:r w:rsidR="00A862C6">
        <w:rPr>
          <w:rFonts w:ascii="Times New Roman" w:eastAsia="Times New Roman" w:hAnsi="Times New Roman" w:cs="Times New Roman"/>
          <w:bCs/>
        </w:rPr>
        <w:t xml:space="preserve">. </w:t>
      </w:r>
    </w:p>
    <w:p w14:paraId="31C79BB6" w14:textId="31C78309"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 xml:space="preserve">.3. </w:t>
      </w:r>
      <w:r w:rsidR="00A862C6" w:rsidRPr="00E13FAF">
        <w:rPr>
          <w:rFonts w:ascii="Times New Roman" w:eastAsia="Times New Roman" w:hAnsi="Times New Roman" w:cs="Times New Roman"/>
          <w:bCs/>
        </w:rPr>
        <w:t>Отсутствие уникальных регистрационных данных (ИНН/ОГРН/ОГРНИП)</w:t>
      </w:r>
      <w:r w:rsidR="00A862C6">
        <w:rPr>
          <w:rFonts w:ascii="Times New Roman" w:eastAsia="Times New Roman" w:hAnsi="Times New Roman" w:cs="Times New Roman"/>
          <w:bCs/>
        </w:rPr>
        <w:t xml:space="preserve"> Принципала</w:t>
      </w:r>
      <w:r w:rsidR="00A862C6" w:rsidRPr="00E13FAF">
        <w:rPr>
          <w:rFonts w:ascii="Times New Roman" w:eastAsia="Times New Roman" w:hAnsi="Times New Roman" w:cs="Times New Roman"/>
          <w:bCs/>
        </w:rPr>
        <w:t xml:space="preserve"> в информацион</w:t>
      </w:r>
      <w:r w:rsidR="00A862C6">
        <w:rPr>
          <w:rFonts w:ascii="Times New Roman" w:eastAsia="Times New Roman" w:hAnsi="Times New Roman" w:cs="Times New Roman"/>
          <w:bCs/>
        </w:rPr>
        <w:t>ной системе Агента до 01 марта 2026</w:t>
      </w:r>
      <w:r w:rsidR="00A862C6" w:rsidRPr="00E13FAF">
        <w:rPr>
          <w:rFonts w:ascii="Times New Roman" w:eastAsia="Times New Roman" w:hAnsi="Times New Roman" w:cs="Times New Roman"/>
          <w:bCs/>
        </w:rPr>
        <w:t xml:space="preserve"> г. и подтверждение акцепта настоящего Договора (вступление в силу настоящего </w:t>
      </w:r>
      <w:r w:rsidR="00A862C6">
        <w:rPr>
          <w:rFonts w:ascii="Times New Roman" w:eastAsia="Times New Roman" w:hAnsi="Times New Roman" w:cs="Times New Roman"/>
          <w:bCs/>
        </w:rPr>
        <w:t>Договора), в период с 01 марта 2026 г. по 31 мая</w:t>
      </w:r>
      <w:r w:rsidR="00A862C6" w:rsidRPr="00E13FAF">
        <w:rPr>
          <w:rFonts w:ascii="Times New Roman" w:eastAsia="Times New Roman" w:hAnsi="Times New Roman" w:cs="Times New Roman"/>
          <w:bCs/>
        </w:rPr>
        <w:t xml:space="preserve"> 2024 г., является критерием</w:t>
      </w:r>
      <w:r w:rsidR="00A862C6">
        <w:rPr>
          <w:rFonts w:ascii="Times New Roman" w:eastAsia="Times New Roman" w:hAnsi="Times New Roman" w:cs="Times New Roman"/>
          <w:bCs/>
        </w:rPr>
        <w:t xml:space="preserve"> возможности</w:t>
      </w:r>
      <w:r w:rsidR="00A862C6" w:rsidRPr="00E13FAF">
        <w:rPr>
          <w:rFonts w:ascii="Times New Roman" w:eastAsia="Times New Roman" w:hAnsi="Times New Roman" w:cs="Times New Roman"/>
          <w:bCs/>
        </w:rPr>
        <w:t xml:space="preserve"> применения особых условий для нового Принципала.</w:t>
      </w:r>
    </w:p>
    <w:p w14:paraId="51AD59FA" w14:textId="4D80085C"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.4. В</w:t>
      </w:r>
      <w:r w:rsidR="00A862C6" w:rsidRPr="00896047">
        <w:rPr>
          <w:rFonts w:ascii="Times New Roman" w:eastAsia="Times New Roman" w:hAnsi="Times New Roman" w:cs="Times New Roman"/>
          <w:bCs/>
        </w:rPr>
        <w:t xml:space="preserve"> отношении </w:t>
      </w:r>
      <w:r w:rsidR="00A862C6">
        <w:rPr>
          <w:rFonts w:ascii="Times New Roman" w:eastAsia="Times New Roman" w:hAnsi="Times New Roman" w:cs="Times New Roman"/>
          <w:bCs/>
        </w:rPr>
        <w:t>Агентского</w:t>
      </w:r>
      <w:r w:rsidR="00A862C6" w:rsidRPr="00896047">
        <w:rPr>
          <w:rFonts w:ascii="Times New Roman" w:eastAsia="Times New Roman" w:hAnsi="Times New Roman" w:cs="Times New Roman"/>
          <w:bCs/>
        </w:rPr>
        <w:t xml:space="preserve"> вознаграждени</w:t>
      </w:r>
      <w:r w:rsidR="00A862C6">
        <w:rPr>
          <w:rFonts w:ascii="Times New Roman" w:eastAsia="Times New Roman" w:hAnsi="Times New Roman" w:cs="Times New Roman"/>
          <w:bCs/>
        </w:rPr>
        <w:t xml:space="preserve">я по категории, которое определяется во втором столбце таблицы из п.1.1. настоящего Приложения, </w:t>
      </w:r>
      <w:r w:rsidR="00A862C6" w:rsidRPr="00E13FAF">
        <w:rPr>
          <w:rFonts w:ascii="Times New Roman" w:eastAsia="Times New Roman" w:hAnsi="Times New Roman" w:cs="Times New Roman"/>
          <w:bCs/>
        </w:rPr>
        <w:t xml:space="preserve">в течение 3 (Трех) месяцев* с даты акцепта настоящего Договора, применяются следующие </w:t>
      </w:r>
      <w:r w:rsidR="00A862C6">
        <w:rPr>
          <w:rFonts w:ascii="Times New Roman" w:eastAsia="Times New Roman" w:hAnsi="Times New Roman" w:cs="Times New Roman"/>
          <w:bCs/>
        </w:rPr>
        <w:t>условия расчета данного вознаграждения</w:t>
      </w:r>
      <w:r w:rsidR="00A862C6" w:rsidRPr="00E13FAF">
        <w:rPr>
          <w:rFonts w:ascii="Times New Roman" w:eastAsia="Times New Roman" w:hAnsi="Times New Roman" w:cs="Times New Roman"/>
          <w:bCs/>
        </w:rPr>
        <w:t>:</w:t>
      </w:r>
    </w:p>
    <w:p w14:paraId="0261A2E4"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1-й месяц с даты акцепта</w:t>
      </w:r>
      <w:r>
        <w:rPr>
          <w:rFonts w:ascii="Times New Roman" w:eastAsia="Times New Roman" w:hAnsi="Times New Roman" w:cs="Times New Roman"/>
          <w:bCs/>
        </w:rPr>
        <w:t xml:space="preserve"> – </w:t>
      </w:r>
      <w:r w:rsidRPr="004F0B4C">
        <w:rPr>
          <w:rFonts w:ascii="Times New Roman" w:eastAsia="Times New Roman" w:hAnsi="Times New Roman" w:cs="Times New Roman"/>
          <w:bCs/>
        </w:rPr>
        <w:t xml:space="preserve">Агентское вознаграждение по категории </w:t>
      </w:r>
      <w:r w:rsidRPr="0025720B">
        <w:rPr>
          <w:rFonts w:ascii="Times New Roman" w:eastAsia="Times New Roman" w:hAnsi="Times New Roman" w:cs="Times New Roman"/>
          <w:b/>
          <w:bCs/>
        </w:rPr>
        <w:t>0 %</w:t>
      </w:r>
      <w:r>
        <w:rPr>
          <w:rFonts w:ascii="Times New Roman" w:eastAsia="Times New Roman" w:hAnsi="Times New Roman" w:cs="Times New Roman"/>
          <w:bCs/>
        </w:rPr>
        <w:t xml:space="preserve"> </w:t>
      </w:r>
    </w:p>
    <w:p w14:paraId="76B2BAD9"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2-й месяц с даты акцепта</w:t>
      </w:r>
      <w:r>
        <w:rPr>
          <w:rFonts w:ascii="Times New Roman" w:eastAsia="Times New Roman" w:hAnsi="Times New Roman" w:cs="Times New Roman"/>
          <w:bCs/>
        </w:rPr>
        <w:t xml:space="preserve"> - </w:t>
      </w:r>
      <w:r w:rsidRPr="00E13FAF">
        <w:rPr>
          <w:rFonts w:ascii="Times New Roman" w:eastAsia="Times New Roman" w:hAnsi="Times New Roman" w:cs="Times New Roman"/>
          <w:bCs/>
        </w:rPr>
        <w:tab/>
      </w:r>
      <w:r w:rsidRPr="004F0B4C">
        <w:rPr>
          <w:rFonts w:ascii="Times New Roman" w:eastAsia="Times New Roman" w:hAnsi="Times New Roman" w:cs="Times New Roman"/>
          <w:bCs/>
        </w:rPr>
        <w:t>Агентско</w:t>
      </w:r>
      <w:r>
        <w:rPr>
          <w:rFonts w:ascii="Times New Roman" w:eastAsia="Times New Roman" w:hAnsi="Times New Roman" w:cs="Times New Roman"/>
          <w:bCs/>
        </w:rPr>
        <w:t>е</w:t>
      </w:r>
      <w:r w:rsidRPr="004F0B4C">
        <w:rPr>
          <w:rFonts w:ascii="Times New Roman" w:eastAsia="Times New Roman" w:hAnsi="Times New Roman" w:cs="Times New Roman"/>
          <w:bCs/>
        </w:rPr>
        <w:t xml:space="preserve"> вознаграждени</w:t>
      </w:r>
      <w:r>
        <w:rPr>
          <w:rFonts w:ascii="Times New Roman" w:eastAsia="Times New Roman" w:hAnsi="Times New Roman" w:cs="Times New Roman"/>
          <w:bCs/>
        </w:rPr>
        <w:t>е</w:t>
      </w:r>
      <w:r w:rsidRPr="004F0B4C">
        <w:rPr>
          <w:rFonts w:ascii="Times New Roman" w:eastAsia="Times New Roman" w:hAnsi="Times New Roman" w:cs="Times New Roman"/>
          <w:bCs/>
        </w:rPr>
        <w:t xml:space="preserve"> по категории</w:t>
      </w:r>
      <w:r>
        <w:rPr>
          <w:rFonts w:ascii="Times New Roman" w:eastAsia="Times New Roman" w:hAnsi="Times New Roman" w:cs="Times New Roman"/>
          <w:bCs/>
        </w:rPr>
        <w:t xml:space="preserve"> составляет </w:t>
      </w:r>
      <w:r w:rsidRPr="0025720B">
        <w:rPr>
          <w:rFonts w:ascii="Times New Roman" w:eastAsia="Times New Roman" w:hAnsi="Times New Roman" w:cs="Times New Roman"/>
          <w:b/>
          <w:bCs/>
        </w:rPr>
        <w:t>25 %</w:t>
      </w:r>
      <w:r>
        <w:rPr>
          <w:rFonts w:ascii="Times New Roman" w:eastAsia="Times New Roman" w:hAnsi="Times New Roman" w:cs="Times New Roman"/>
          <w:bCs/>
        </w:rPr>
        <w:t xml:space="preserve"> </w:t>
      </w:r>
      <w:r w:rsidRPr="00E13FAF">
        <w:rPr>
          <w:rFonts w:ascii="Times New Roman" w:eastAsia="Times New Roman" w:hAnsi="Times New Roman" w:cs="Times New Roman"/>
          <w:bCs/>
          <w:u w:val="single"/>
        </w:rPr>
        <w:t>от размера</w:t>
      </w:r>
      <w:r>
        <w:rPr>
          <w:rFonts w:ascii="Times New Roman" w:eastAsia="Times New Roman" w:hAnsi="Times New Roman" w:cs="Times New Roman"/>
          <w:bCs/>
        </w:rPr>
        <w:t xml:space="preserve"> </w:t>
      </w:r>
      <w:r w:rsidRPr="004F0B4C">
        <w:rPr>
          <w:rFonts w:ascii="Times New Roman" w:eastAsia="Times New Roman" w:hAnsi="Times New Roman" w:cs="Times New Roman"/>
          <w:bCs/>
        </w:rPr>
        <w:t>Агентского вознаграждения по категории</w:t>
      </w:r>
      <w:r>
        <w:rPr>
          <w:rFonts w:ascii="Times New Roman" w:eastAsia="Times New Roman" w:hAnsi="Times New Roman" w:cs="Times New Roman"/>
          <w:bCs/>
        </w:rPr>
        <w:t xml:space="preserve">, </w:t>
      </w:r>
      <w:r w:rsidRPr="00E13FAF">
        <w:rPr>
          <w:rFonts w:ascii="Times New Roman" w:eastAsia="Times New Roman" w:hAnsi="Times New Roman" w:cs="Times New Roman"/>
          <w:bCs/>
          <w:u w:val="single"/>
        </w:rPr>
        <w:t>который действовал на дату акцепта</w:t>
      </w:r>
      <w:r>
        <w:rPr>
          <w:rFonts w:ascii="Times New Roman" w:eastAsia="Times New Roman" w:hAnsi="Times New Roman" w:cs="Times New Roman"/>
          <w:bCs/>
        </w:rPr>
        <w:t xml:space="preserve"> Новым Принципалом Договора.</w:t>
      </w:r>
    </w:p>
    <w:p w14:paraId="41B7159D"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3-й месяц с даты акцепта</w:t>
      </w:r>
      <w:r>
        <w:rPr>
          <w:rFonts w:ascii="Times New Roman" w:eastAsia="Times New Roman" w:hAnsi="Times New Roman" w:cs="Times New Roman"/>
          <w:bCs/>
        </w:rPr>
        <w:t xml:space="preserve"> - </w:t>
      </w:r>
      <w:r w:rsidRPr="004F0B4C">
        <w:rPr>
          <w:rFonts w:ascii="Times New Roman" w:eastAsia="Times New Roman" w:hAnsi="Times New Roman" w:cs="Times New Roman"/>
          <w:bCs/>
        </w:rPr>
        <w:t>Агентск</w:t>
      </w:r>
      <w:r>
        <w:rPr>
          <w:rFonts w:ascii="Times New Roman" w:eastAsia="Times New Roman" w:hAnsi="Times New Roman" w:cs="Times New Roman"/>
          <w:bCs/>
        </w:rPr>
        <w:t>ое вознаграждение</w:t>
      </w:r>
      <w:r w:rsidRPr="004F0B4C">
        <w:rPr>
          <w:rFonts w:ascii="Times New Roman" w:eastAsia="Times New Roman" w:hAnsi="Times New Roman" w:cs="Times New Roman"/>
          <w:bCs/>
        </w:rPr>
        <w:t xml:space="preserve"> по категории составляет </w:t>
      </w:r>
      <w:r>
        <w:rPr>
          <w:rFonts w:ascii="Times New Roman" w:eastAsia="Times New Roman" w:hAnsi="Times New Roman" w:cs="Times New Roman"/>
          <w:bCs/>
        </w:rPr>
        <w:t>50</w:t>
      </w:r>
      <w:r w:rsidRPr="004F0B4C">
        <w:rPr>
          <w:rFonts w:ascii="Times New Roman" w:eastAsia="Times New Roman" w:hAnsi="Times New Roman" w:cs="Times New Roman"/>
          <w:bCs/>
        </w:rPr>
        <w:t xml:space="preserve"> % от размера Агентского вознаграждения по категории, </w:t>
      </w:r>
      <w:r w:rsidRPr="00E13FAF">
        <w:rPr>
          <w:rFonts w:ascii="Times New Roman" w:eastAsia="Times New Roman" w:hAnsi="Times New Roman" w:cs="Times New Roman"/>
          <w:bCs/>
          <w:u w:val="single"/>
        </w:rPr>
        <w:t>который действовал на дату акцепта</w:t>
      </w:r>
      <w:r>
        <w:rPr>
          <w:rFonts w:ascii="Times New Roman" w:eastAsia="Times New Roman" w:hAnsi="Times New Roman" w:cs="Times New Roman"/>
          <w:bCs/>
        </w:rPr>
        <w:t xml:space="preserve"> Новым П</w:t>
      </w:r>
      <w:r w:rsidRPr="004F0B4C">
        <w:rPr>
          <w:rFonts w:ascii="Times New Roman" w:eastAsia="Times New Roman" w:hAnsi="Times New Roman" w:cs="Times New Roman"/>
          <w:bCs/>
        </w:rPr>
        <w:t>ринципалом Договора</w:t>
      </w:r>
      <w:r>
        <w:rPr>
          <w:rFonts w:ascii="Times New Roman" w:eastAsia="Times New Roman" w:hAnsi="Times New Roman" w:cs="Times New Roman"/>
          <w:bCs/>
        </w:rPr>
        <w:t>.</w:t>
      </w:r>
    </w:p>
    <w:p w14:paraId="27C4FF7A" w14:textId="77777777" w:rsidR="00A862C6" w:rsidRDefault="00A862C6" w:rsidP="00A862C6">
      <w:pPr>
        <w:pStyle w:val="afd"/>
        <w:ind w:left="-851" w:firstLine="851"/>
        <w:jc w:val="both"/>
        <w:rPr>
          <w:rFonts w:ascii="Times New Roman" w:eastAsia="Times New Roman" w:hAnsi="Times New Roman" w:cs="Times New Roman"/>
          <w:bCs/>
          <w:i/>
        </w:rPr>
      </w:pPr>
      <w:r w:rsidRPr="00E13FAF">
        <w:rPr>
          <w:rFonts w:ascii="Times New Roman" w:eastAsia="Times New Roman" w:hAnsi="Times New Roman" w:cs="Times New Roman"/>
          <w:bCs/>
          <w:i/>
        </w:rPr>
        <w:t>* - под месяцем Стороны согласовали временной период, начальный срок которого равен дате акцепта, а конечный срок аналогичной датой следующего месяца. В случае отсутствия в следующем месяце даты конечного срока, датой конечного срока считается последний календарный день соответствующего месяца.</w:t>
      </w:r>
    </w:p>
    <w:p w14:paraId="4B89C42F" w14:textId="77777777" w:rsidR="00A862C6" w:rsidRPr="00E13FAF"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Указанн</w:t>
      </w:r>
      <w:r w:rsidRPr="00D46119">
        <w:rPr>
          <w:rFonts w:ascii="Times New Roman" w:eastAsia="Times New Roman" w:hAnsi="Times New Roman" w:cs="Times New Roman"/>
          <w:bCs/>
        </w:rPr>
        <w:t>ые в настоящем пункте</w:t>
      </w:r>
      <w:r w:rsidRPr="00E13FAF">
        <w:rPr>
          <w:rFonts w:ascii="Times New Roman" w:eastAsia="Times New Roman" w:hAnsi="Times New Roman" w:cs="Times New Roman"/>
          <w:bCs/>
        </w:rPr>
        <w:t xml:space="preserve"> условия и </w:t>
      </w:r>
      <w:r>
        <w:rPr>
          <w:rFonts w:ascii="Times New Roman" w:eastAsia="Times New Roman" w:hAnsi="Times New Roman" w:cs="Times New Roman"/>
          <w:bCs/>
        </w:rPr>
        <w:t xml:space="preserve">максимальные </w:t>
      </w:r>
      <w:r w:rsidRPr="00E13FAF">
        <w:rPr>
          <w:rFonts w:ascii="Times New Roman" w:eastAsia="Times New Roman" w:hAnsi="Times New Roman" w:cs="Times New Roman"/>
          <w:bCs/>
        </w:rPr>
        <w:t xml:space="preserve">сроки </w:t>
      </w:r>
      <w:r>
        <w:rPr>
          <w:rFonts w:ascii="Times New Roman" w:eastAsia="Times New Roman" w:hAnsi="Times New Roman" w:cs="Times New Roman"/>
          <w:bCs/>
        </w:rPr>
        <w:t xml:space="preserve">их </w:t>
      </w:r>
      <w:r w:rsidRPr="00E13FAF">
        <w:rPr>
          <w:rFonts w:ascii="Times New Roman" w:eastAsia="Times New Roman" w:hAnsi="Times New Roman" w:cs="Times New Roman"/>
          <w:bCs/>
        </w:rPr>
        <w:t>действия применяются к Новому Принципалу с даты вступления в силу настоящего Договора, но в любом слу</w:t>
      </w:r>
      <w:r>
        <w:rPr>
          <w:rFonts w:ascii="Times New Roman" w:eastAsia="Times New Roman" w:hAnsi="Times New Roman" w:cs="Times New Roman"/>
          <w:bCs/>
        </w:rPr>
        <w:t>чае не ранее 01 марта 2026</w:t>
      </w:r>
      <w:r w:rsidRPr="00D46119">
        <w:rPr>
          <w:rFonts w:ascii="Times New Roman" w:eastAsia="Times New Roman" w:hAnsi="Times New Roman" w:cs="Times New Roman"/>
          <w:bCs/>
        </w:rPr>
        <w:t xml:space="preserve"> г</w:t>
      </w:r>
      <w:r w:rsidRPr="00E13FAF">
        <w:rPr>
          <w:rFonts w:ascii="Times New Roman" w:eastAsia="Times New Roman" w:hAnsi="Times New Roman" w:cs="Times New Roman"/>
          <w:bCs/>
        </w:rPr>
        <w:t>.</w:t>
      </w:r>
      <w:r>
        <w:rPr>
          <w:rFonts w:ascii="Times New Roman" w:eastAsia="Times New Roman" w:hAnsi="Times New Roman" w:cs="Times New Roman"/>
          <w:bCs/>
        </w:rPr>
        <w:t xml:space="preserve"> и не позднее 31 августа 2026 г.</w:t>
      </w:r>
    </w:p>
    <w:p w14:paraId="0A6F8B14" w14:textId="77777777" w:rsidR="00A862C6" w:rsidRDefault="00A862C6" w:rsidP="00FA36AE">
      <w:pPr>
        <w:spacing w:after="0"/>
        <w:jc w:val="center"/>
        <w:rPr>
          <w:rFonts w:ascii="Times New Roman" w:hAnsi="Times New Roman" w:cs="Times New Roman"/>
        </w:rPr>
      </w:pPr>
    </w:p>
    <w:p w14:paraId="09C1AA71" w14:textId="77777777" w:rsidR="001E29ED" w:rsidRDefault="001E29ED" w:rsidP="001509DF">
      <w:pPr>
        <w:spacing w:after="0"/>
        <w:jc w:val="right"/>
        <w:rPr>
          <w:rFonts w:ascii="Times New Roman" w:hAnsi="Times New Roman" w:cs="Times New Roman"/>
        </w:rPr>
      </w:pPr>
    </w:p>
    <w:p w14:paraId="65B46CC4" w14:textId="791D5F73" w:rsidR="001E29ED" w:rsidRDefault="001E29ED" w:rsidP="001509DF">
      <w:pPr>
        <w:spacing w:after="0"/>
        <w:jc w:val="right"/>
        <w:rPr>
          <w:rFonts w:ascii="Times New Roman" w:hAnsi="Times New Roman" w:cs="Times New Roman"/>
        </w:rPr>
      </w:pPr>
    </w:p>
    <w:p w14:paraId="76E3BAB5" w14:textId="197E9C61" w:rsidR="00661D69" w:rsidRDefault="00661D69" w:rsidP="001509DF">
      <w:pPr>
        <w:spacing w:after="0"/>
        <w:jc w:val="right"/>
        <w:rPr>
          <w:rFonts w:ascii="Times New Roman" w:hAnsi="Times New Roman" w:cs="Times New Roman"/>
        </w:rPr>
      </w:pPr>
    </w:p>
    <w:p w14:paraId="2941FB00" w14:textId="6346E698" w:rsidR="00661D69" w:rsidRDefault="00661D69" w:rsidP="001509DF">
      <w:pPr>
        <w:spacing w:after="0"/>
        <w:jc w:val="right"/>
        <w:rPr>
          <w:rFonts w:ascii="Times New Roman" w:hAnsi="Times New Roman" w:cs="Times New Roman"/>
        </w:rPr>
      </w:pPr>
    </w:p>
    <w:p w14:paraId="32094CE1" w14:textId="29D730A7" w:rsidR="00661D69" w:rsidRDefault="00661D69" w:rsidP="001509DF">
      <w:pPr>
        <w:spacing w:after="0"/>
        <w:jc w:val="right"/>
        <w:rPr>
          <w:rFonts w:ascii="Times New Roman" w:hAnsi="Times New Roman" w:cs="Times New Roman"/>
        </w:rPr>
      </w:pPr>
    </w:p>
    <w:p w14:paraId="3F723323" w14:textId="1B208F99" w:rsidR="00661D69" w:rsidRDefault="00661D69" w:rsidP="001509DF">
      <w:pPr>
        <w:spacing w:after="0"/>
        <w:jc w:val="right"/>
        <w:rPr>
          <w:rFonts w:ascii="Times New Roman" w:hAnsi="Times New Roman" w:cs="Times New Roman"/>
        </w:rPr>
      </w:pPr>
    </w:p>
    <w:p w14:paraId="4B3197CE" w14:textId="48998EA8" w:rsidR="00661D69" w:rsidRDefault="00661D69" w:rsidP="001509DF">
      <w:pPr>
        <w:spacing w:after="0"/>
        <w:jc w:val="right"/>
        <w:rPr>
          <w:rFonts w:ascii="Times New Roman" w:hAnsi="Times New Roman" w:cs="Times New Roman"/>
        </w:rPr>
      </w:pPr>
    </w:p>
    <w:p w14:paraId="46028E2F" w14:textId="6B158207" w:rsidR="00661D69" w:rsidRDefault="00661D69" w:rsidP="001509DF">
      <w:pPr>
        <w:spacing w:after="0"/>
        <w:jc w:val="right"/>
        <w:rPr>
          <w:rFonts w:ascii="Times New Roman" w:hAnsi="Times New Roman" w:cs="Times New Roman"/>
        </w:rPr>
      </w:pPr>
    </w:p>
    <w:p w14:paraId="332A4865" w14:textId="78281C49" w:rsidR="00661D69" w:rsidRDefault="00661D69" w:rsidP="001509DF">
      <w:pPr>
        <w:spacing w:after="0"/>
        <w:jc w:val="right"/>
        <w:rPr>
          <w:rFonts w:ascii="Times New Roman" w:hAnsi="Times New Roman" w:cs="Times New Roman"/>
        </w:rPr>
      </w:pPr>
    </w:p>
    <w:p w14:paraId="35D2154E" w14:textId="578823AE" w:rsidR="00661D69" w:rsidRDefault="00661D69" w:rsidP="001509DF">
      <w:pPr>
        <w:spacing w:after="0"/>
        <w:jc w:val="right"/>
        <w:rPr>
          <w:rFonts w:ascii="Times New Roman" w:hAnsi="Times New Roman" w:cs="Times New Roman"/>
        </w:rPr>
      </w:pPr>
    </w:p>
    <w:p w14:paraId="1CCDBBF4" w14:textId="1BB04F24" w:rsidR="00661D69" w:rsidRDefault="00661D69" w:rsidP="001509DF">
      <w:pPr>
        <w:spacing w:after="0"/>
        <w:jc w:val="right"/>
        <w:rPr>
          <w:rFonts w:ascii="Times New Roman" w:hAnsi="Times New Roman" w:cs="Times New Roman"/>
        </w:rPr>
      </w:pPr>
    </w:p>
    <w:p w14:paraId="55D8E734" w14:textId="77777777" w:rsidR="00661D69" w:rsidRDefault="00661D69" w:rsidP="001509DF">
      <w:pPr>
        <w:spacing w:after="0"/>
        <w:jc w:val="right"/>
        <w:rPr>
          <w:rFonts w:ascii="Times New Roman" w:hAnsi="Times New Roman" w:cs="Times New Roman"/>
        </w:rPr>
      </w:pPr>
    </w:p>
    <w:p w14:paraId="2E2D4841" w14:textId="77777777" w:rsidR="006A3178" w:rsidRDefault="006A3178" w:rsidP="001509DF">
      <w:pPr>
        <w:spacing w:after="0"/>
        <w:jc w:val="right"/>
        <w:rPr>
          <w:rFonts w:ascii="Times New Roman" w:hAnsi="Times New Roman" w:cs="Times New Roman"/>
        </w:rPr>
      </w:pPr>
    </w:p>
    <w:p w14:paraId="33C8FE72" w14:textId="77777777" w:rsidR="006A3178" w:rsidRDefault="006A3178" w:rsidP="001509DF">
      <w:pPr>
        <w:spacing w:after="0"/>
        <w:jc w:val="right"/>
        <w:rPr>
          <w:rFonts w:ascii="Times New Roman" w:hAnsi="Times New Roman" w:cs="Times New Roman"/>
        </w:rPr>
      </w:pPr>
    </w:p>
    <w:p w14:paraId="70E61CE6" w14:textId="77777777" w:rsidR="006A3178" w:rsidRDefault="006A3178" w:rsidP="001509DF">
      <w:pPr>
        <w:spacing w:after="0"/>
        <w:jc w:val="right"/>
        <w:rPr>
          <w:rFonts w:ascii="Times New Roman" w:hAnsi="Times New Roman" w:cs="Times New Roman"/>
        </w:rPr>
      </w:pPr>
    </w:p>
    <w:p w14:paraId="72B1F7EA" w14:textId="77777777" w:rsidR="006A3178" w:rsidRDefault="006A3178" w:rsidP="001509DF">
      <w:pPr>
        <w:spacing w:after="0"/>
        <w:jc w:val="right"/>
        <w:rPr>
          <w:rFonts w:ascii="Times New Roman" w:hAnsi="Times New Roman" w:cs="Times New Roman"/>
        </w:rPr>
      </w:pPr>
    </w:p>
    <w:p w14:paraId="5424D39B" w14:textId="77777777" w:rsidR="006A3178" w:rsidRDefault="006A3178" w:rsidP="001509DF">
      <w:pPr>
        <w:spacing w:after="0"/>
        <w:jc w:val="right"/>
        <w:rPr>
          <w:rFonts w:ascii="Times New Roman" w:hAnsi="Times New Roman" w:cs="Times New Roman"/>
        </w:rPr>
      </w:pPr>
    </w:p>
    <w:p w14:paraId="55BD927D" w14:textId="3080B176"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14:paraId="64A9A5D7" w14:textId="00E024D2"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B4C208A" w14:textId="77777777" w:rsidR="00D222F3" w:rsidRPr="00247B16" w:rsidRDefault="00D222F3" w:rsidP="00C26ACA">
      <w:pPr>
        <w:jc w:val="center"/>
        <w:rPr>
          <w:rFonts w:ascii="Times New Roman" w:hAnsi="Times New Roman" w:cs="Times New Roman"/>
        </w:rPr>
      </w:pPr>
    </w:p>
    <w:p w14:paraId="12893C81"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35E2E9B2" w14:textId="77777777" w:rsidR="00D222F3" w:rsidRDefault="00633D01" w:rsidP="005F3223">
      <w:pPr>
        <w:jc w:val="both"/>
        <w:rPr>
          <w:rFonts w:ascii="Times New Roman" w:hAnsi="Times New Roman" w:cs="Times New Roman"/>
        </w:rPr>
      </w:pPr>
      <w:r w:rsidRPr="00247B16">
        <w:rPr>
          <w:noProof/>
          <w:lang w:eastAsia="ru-RU"/>
        </w:rPr>
        <w:drawing>
          <wp:inline distT="0" distB="0" distL="0" distR="0" wp14:anchorId="78389FA0" wp14:editId="2F50A4F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screen">
                      <a:extLst>
                        <a:ext uri="{28A0092B-C50C-407E-A947-70E740481C1C}">
                          <a14:useLocalDpi xmlns:a14="http://schemas.microsoft.com/office/drawing/2010/main" val="0"/>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78"/>
      <w:footerReference w:type="first" r:id="rId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38AF4" w14:textId="77777777" w:rsidR="00947D80" w:rsidRDefault="00947D80" w:rsidP="003C7E5E">
      <w:pPr>
        <w:spacing w:after="0" w:line="240" w:lineRule="auto"/>
      </w:pPr>
      <w:r>
        <w:separator/>
      </w:r>
    </w:p>
  </w:endnote>
  <w:endnote w:type="continuationSeparator" w:id="0">
    <w:p w14:paraId="4782208D" w14:textId="77777777" w:rsidR="00947D80" w:rsidRDefault="00947D80" w:rsidP="003C7E5E">
      <w:pPr>
        <w:spacing w:after="0" w:line="240" w:lineRule="auto"/>
      </w:pPr>
      <w:r>
        <w:continuationSeparator/>
      </w:r>
    </w:p>
  </w:endnote>
  <w:endnote w:type="continuationNotice" w:id="1">
    <w:p w14:paraId="17D66D9A" w14:textId="77777777" w:rsidR="00947D80" w:rsidRDefault="00947D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53F3" w14:textId="77777777" w:rsidR="00F04F3E" w:rsidRDefault="00F04F3E">
    <w:pPr>
      <w:pStyle w:val="af0"/>
      <w:pBdr>
        <w:top w:val="single" w:sz="4" w:space="1" w:color="D9D9D9" w:themeColor="background1" w:themeShade="D9"/>
      </w:pBdr>
      <w:rPr>
        <w:b/>
        <w:bCs/>
      </w:rPr>
    </w:pPr>
  </w:p>
  <w:p w14:paraId="3B3A6B6B" w14:textId="77777777" w:rsidR="00F04F3E" w:rsidRDefault="00F04F3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324374FE" w14:textId="77777777" w:rsidR="00F04F3E" w:rsidRDefault="00F04F3E">
        <w:pPr>
          <w:pStyle w:val="af0"/>
          <w:pBdr>
            <w:top w:val="single" w:sz="4" w:space="1" w:color="D9D9D9" w:themeColor="background1" w:themeShade="D9"/>
          </w:pBdr>
        </w:pPr>
      </w:p>
      <w:p w14:paraId="60EC03FF" w14:textId="77777777" w:rsidR="00F04F3E" w:rsidRDefault="00F04F3E">
        <w:pPr>
          <w:pStyle w:val="af0"/>
          <w:pBdr>
            <w:top w:val="single" w:sz="4" w:space="1" w:color="D9D9D9" w:themeColor="background1" w:themeShade="D9"/>
          </w:pBdr>
          <w:rPr>
            <w:b/>
            <w:bCs/>
          </w:rPr>
        </w:pPr>
      </w:p>
    </w:sdtContent>
  </w:sdt>
  <w:p w14:paraId="596231AA" w14:textId="77777777" w:rsidR="00F04F3E" w:rsidRDefault="00F04F3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32458" w14:textId="77777777" w:rsidR="00947D80" w:rsidRDefault="00947D80" w:rsidP="003C7E5E">
      <w:pPr>
        <w:spacing w:after="0" w:line="240" w:lineRule="auto"/>
      </w:pPr>
      <w:r>
        <w:separator/>
      </w:r>
    </w:p>
  </w:footnote>
  <w:footnote w:type="continuationSeparator" w:id="0">
    <w:p w14:paraId="3FC8B0DF" w14:textId="77777777" w:rsidR="00947D80" w:rsidRDefault="00947D80" w:rsidP="003C7E5E">
      <w:pPr>
        <w:spacing w:after="0" w:line="240" w:lineRule="auto"/>
      </w:pPr>
      <w:r>
        <w:continuationSeparator/>
      </w:r>
    </w:p>
  </w:footnote>
  <w:footnote w:type="continuationNotice" w:id="1">
    <w:p w14:paraId="67FAFC57" w14:textId="77777777" w:rsidR="00947D80" w:rsidRDefault="00947D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E332287"/>
    <w:multiLevelType w:val="multilevel"/>
    <w:tmpl w:val="7A0A4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D405393"/>
    <w:multiLevelType w:val="hybridMultilevel"/>
    <w:tmpl w:val="D15AF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0348B7"/>
    <w:multiLevelType w:val="multilevel"/>
    <w:tmpl w:val="8D08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8454E5C"/>
    <w:multiLevelType w:val="multilevel"/>
    <w:tmpl w:val="CC10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
  </w:num>
  <w:num w:numId="4">
    <w:abstractNumId w:val="13"/>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12"/>
  </w:num>
  <w:num w:numId="15">
    <w:abstractNumId w:val="11"/>
  </w:num>
  <w:num w:numId="16">
    <w:abstractNumId w:val="14"/>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6B65"/>
    <w:rsid w:val="000072AF"/>
    <w:rsid w:val="00010023"/>
    <w:rsid w:val="0001146B"/>
    <w:rsid w:val="00011A2B"/>
    <w:rsid w:val="00011B6E"/>
    <w:rsid w:val="00011E3D"/>
    <w:rsid w:val="00011F1C"/>
    <w:rsid w:val="000126E2"/>
    <w:rsid w:val="00012AB6"/>
    <w:rsid w:val="00012F90"/>
    <w:rsid w:val="0001337F"/>
    <w:rsid w:val="00013388"/>
    <w:rsid w:val="00015849"/>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48BB"/>
    <w:rsid w:val="000455A8"/>
    <w:rsid w:val="000457D6"/>
    <w:rsid w:val="000460C4"/>
    <w:rsid w:val="0004625F"/>
    <w:rsid w:val="000477F2"/>
    <w:rsid w:val="00050555"/>
    <w:rsid w:val="000508CB"/>
    <w:rsid w:val="00050AEE"/>
    <w:rsid w:val="0005199B"/>
    <w:rsid w:val="0005252D"/>
    <w:rsid w:val="000527F8"/>
    <w:rsid w:val="00054C6E"/>
    <w:rsid w:val="000551C2"/>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44"/>
    <w:rsid w:val="000670E4"/>
    <w:rsid w:val="00067D30"/>
    <w:rsid w:val="0007191D"/>
    <w:rsid w:val="00071A73"/>
    <w:rsid w:val="00072AE7"/>
    <w:rsid w:val="00073694"/>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589"/>
    <w:rsid w:val="00092EF2"/>
    <w:rsid w:val="00093E18"/>
    <w:rsid w:val="000940E4"/>
    <w:rsid w:val="0009418C"/>
    <w:rsid w:val="00095065"/>
    <w:rsid w:val="0009506D"/>
    <w:rsid w:val="00095E05"/>
    <w:rsid w:val="0009604F"/>
    <w:rsid w:val="00096AD0"/>
    <w:rsid w:val="000A0010"/>
    <w:rsid w:val="000A0398"/>
    <w:rsid w:val="000A0DD1"/>
    <w:rsid w:val="000A13D7"/>
    <w:rsid w:val="000A1B8F"/>
    <w:rsid w:val="000A2CA1"/>
    <w:rsid w:val="000A3411"/>
    <w:rsid w:val="000A3B46"/>
    <w:rsid w:val="000A3E2A"/>
    <w:rsid w:val="000A4367"/>
    <w:rsid w:val="000A44EC"/>
    <w:rsid w:val="000A49A6"/>
    <w:rsid w:val="000A4E56"/>
    <w:rsid w:val="000A7150"/>
    <w:rsid w:val="000A7A3E"/>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42D"/>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D782A"/>
    <w:rsid w:val="000E0294"/>
    <w:rsid w:val="000E2366"/>
    <w:rsid w:val="000E26F8"/>
    <w:rsid w:val="000E34F8"/>
    <w:rsid w:val="000E3821"/>
    <w:rsid w:val="000E43CD"/>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078D8"/>
    <w:rsid w:val="00111922"/>
    <w:rsid w:val="0011236E"/>
    <w:rsid w:val="001125CD"/>
    <w:rsid w:val="0011275F"/>
    <w:rsid w:val="00113A91"/>
    <w:rsid w:val="00113C12"/>
    <w:rsid w:val="00113EB0"/>
    <w:rsid w:val="00114ED4"/>
    <w:rsid w:val="00115040"/>
    <w:rsid w:val="00115374"/>
    <w:rsid w:val="0011574F"/>
    <w:rsid w:val="001161D2"/>
    <w:rsid w:val="00116F07"/>
    <w:rsid w:val="00117EC0"/>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47B08"/>
    <w:rsid w:val="001509DF"/>
    <w:rsid w:val="001513CD"/>
    <w:rsid w:val="001518DB"/>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01B2"/>
    <w:rsid w:val="001715D6"/>
    <w:rsid w:val="0017207F"/>
    <w:rsid w:val="0017259F"/>
    <w:rsid w:val="001732AE"/>
    <w:rsid w:val="00173D46"/>
    <w:rsid w:val="0017439F"/>
    <w:rsid w:val="00174A71"/>
    <w:rsid w:val="00174FEF"/>
    <w:rsid w:val="00175D1E"/>
    <w:rsid w:val="00175F30"/>
    <w:rsid w:val="00176289"/>
    <w:rsid w:val="00176F29"/>
    <w:rsid w:val="00177047"/>
    <w:rsid w:val="001778E1"/>
    <w:rsid w:val="00180D36"/>
    <w:rsid w:val="001816B6"/>
    <w:rsid w:val="0018198C"/>
    <w:rsid w:val="00182479"/>
    <w:rsid w:val="001827DF"/>
    <w:rsid w:val="00182865"/>
    <w:rsid w:val="00183039"/>
    <w:rsid w:val="001845E9"/>
    <w:rsid w:val="001847BE"/>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09B"/>
    <w:rsid w:val="00197173"/>
    <w:rsid w:val="001971DF"/>
    <w:rsid w:val="00197243"/>
    <w:rsid w:val="00197D86"/>
    <w:rsid w:val="001A07BC"/>
    <w:rsid w:val="001A08FD"/>
    <w:rsid w:val="001A2460"/>
    <w:rsid w:val="001A30B1"/>
    <w:rsid w:val="001A32D9"/>
    <w:rsid w:val="001A3AD1"/>
    <w:rsid w:val="001A483F"/>
    <w:rsid w:val="001A4954"/>
    <w:rsid w:val="001A5271"/>
    <w:rsid w:val="001A6C14"/>
    <w:rsid w:val="001A6DDA"/>
    <w:rsid w:val="001A6F97"/>
    <w:rsid w:val="001A71AF"/>
    <w:rsid w:val="001A7E4E"/>
    <w:rsid w:val="001B0793"/>
    <w:rsid w:val="001B0A37"/>
    <w:rsid w:val="001B29B7"/>
    <w:rsid w:val="001B2F64"/>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9B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2A1"/>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6AE1"/>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823"/>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20B"/>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8C8"/>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0AD1"/>
    <w:rsid w:val="00291357"/>
    <w:rsid w:val="00291FCA"/>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6C8"/>
    <w:rsid w:val="002A48BE"/>
    <w:rsid w:val="002A5575"/>
    <w:rsid w:val="002A6F6C"/>
    <w:rsid w:val="002A7142"/>
    <w:rsid w:val="002A7698"/>
    <w:rsid w:val="002A79A2"/>
    <w:rsid w:val="002B18F4"/>
    <w:rsid w:val="002B1971"/>
    <w:rsid w:val="002B2061"/>
    <w:rsid w:val="002B2658"/>
    <w:rsid w:val="002B31C9"/>
    <w:rsid w:val="002B366A"/>
    <w:rsid w:val="002B3CF2"/>
    <w:rsid w:val="002B48DF"/>
    <w:rsid w:val="002B6A59"/>
    <w:rsid w:val="002B6B59"/>
    <w:rsid w:val="002B6C15"/>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488D"/>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547"/>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5C8E"/>
    <w:rsid w:val="003264B6"/>
    <w:rsid w:val="00327397"/>
    <w:rsid w:val="0032788D"/>
    <w:rsid w:val="00327AAE"/>
    <w:rsid w:val="00330A44"/>
    <w:rsid w:val="00330D3E"/>
    <w:rsid w:val="00331873"/>
    <w:rsid w:val="00331E7E"/>
    <w:rsid w:val="003320BB"/>
    <w:rsid w:val="003334BD"/>
    <w:rsid w:val="00333914"/>
    <w:rsid w:val="003342ED"/>
    <w:rsid w:val="00334718"/>
    <w:rsid w:val="003365B3"/>
    <w:rsid w:val="00337683"/>
    <w:rsid w:val="00340264"/>
    <w:rsid w:val="00340539"/>
    <w:rsid w:val="003405E1"/>
    <w:rsid w:val="0034176C"/>
    <w:rsid w:val="0034185D"/>
    <w:rsid w:val="00341984"/>
    <w:rsid w:val="00342183"/>
    <w:rsid w:val="0034380A"/>
    <w:rsid w:val="00343C5F"/>
    <w:rsid w:val="00344A85"/>
    <w:rsid w:val="00344B87"/>
    <w:rsid w:val="0034572D"/>
    <w:rsid w:val="00345C89"/>
    <w:rsid w:val="00346A9C"/>
    <w:rsid w:val="00347511"/>
    <w:rsid w:val="0034785E"/>
    <w:rsid w:val="003478EF"/>
    <w:rsid w:val="00350080"/>
    <w:rsid w:val="00350909"/>
    <w:rsid w:val="0035091D"/>
    <w:rsid w:val="003512F5"/>
    <w:rsid w:val="003515B4"/>
    <w:rsid w:val="00351C6E"/>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1901"/>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B7E1B"/>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1DD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79E"/>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24ED"/>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054"/>
    <w:rsid w:val="00454BC8"/>
    <w:rsid w:val="0045545A"/>
    <w:rsid w:val="00456229"/>
    <w:rsid w:val="00456EDD"/>
    <w:rsid w:val="00457061"/>
    <w:rsid w:val="00457A41"/>
    <w:rsid w:val="00457C29"/>
    <w:rsid w:val="00457C3C"/>
    <w:rsid w:val="0046062E"/>
    <w:rsid w:val="00460F97"/>
    <w:rsid w:val="00461BBF"/>
    <w:rsid w:val="004626F5"/>
    <w:rsid w:val="00462B2C"/>
    <w:rsid w:val="0046322C"/>
    <w:rsid w:val="00463283"/>
    <w:rsid w:val="0046353F"/>
    <w:rsid w:val="004642F2"/>
    <w:rsid w:val="004645FF"/>
    <w:rsid w:val="00464869"/>
    <w:rsid w:val="004649C7"/>
    <w:rsid w:val="004655D0"/>
    <w:rsid w:val="00465B89"/>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6B5C"/>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5E6"/>
    <w:rsid w:val="004B66E5"/>
    <w:rsid w:val="004B6903"/>
    <w:rsid w:val="004B6938"/>
    <w:rsid w:val="004B728A"/>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646"/>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751"/>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37BF8"/>
    <w:rsid w:val="005402CE"/>
    <w:rsid w:val="00540F64"/>
    <w:rsid w:val="00540FF9"/>
    <w:rsid w:val="005415FA"/>
    <w:rsid w:val="00542527"/>
    <w:rsid w:val="00543307"/>
    <w:rsid w:val="00544067"/>
    <w:rsid w:val="0054481E"/>
    <w:rsid w:val="0054683A"/>
    <w:rsid w:val="00546F1C"/>
    <w:rsid w:val="0055082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957"/>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3AAA"/>
    <w:rsid w:val="005C48B7"/>
    <w:rsid w:val="005C4B16"/>
    <w:rsid w:val="005C5775"/>
    <w:rsid w:val="005C7556"/>
    <w:rsid w:val="005C76B6"/>
    <w:rsid w:val="005C79B6"/>
    <w:rsid w:val="005C7B45"/>
    <w:rsid w:val="005D000B"/>
    <w:rsid w:val="005D0032"/>
    <w:rsid w:val="005D05F9"/>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E11"/>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5F5F"/>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528"/>
    <w:rsid w:val="0062771E"/>
    <w:rsid w:val="00627A5D"/>
    <w:rsid w:val="00630096"/>
    <w:rsid w:val="00630570"/>
    <w:rsid w:val="00630BA5"/>
    <w:rsid w:val="00630F89"/>
    <w:rsid w:val="0063102F"/>
    <w:rsid w:val="00632A97"/>
    <w:rsid w:val="00632A9B"/>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9C"/>
    <w:rsid w:val="006532EC"/>
    <w:rsid w:val="00653636"/>
    <w:rsid w:val="00653712"/>
    <w:rsid w:val="0065413B"/>
    <w:rsid w:val="00655006"/>
    <w:rsid w:val="0065541F"/>
    <w:rsid w:val="00655948"/>
    <w:rsid w:val="00655A28"/>
    <w:rsid w:val="00656A3F"/>
    <w:rsid w:val="00657485"/>
    <w:rsid w:val="00657853"/>
    <w:rsid w:val="00660824"/>
    <w:rsid w:val="00661CF1"/>
    <w:rsid w:val="00661D69"/>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BB1"/>
    <w:rsid w:val="00675C68"/>
    <w:rsid w:val="00675F24"/>
    <w:rsid w:val="00676395"/>
    <w:rsid w:val="006764EA"/>
    <w:rsid w:val="00676544"/>
    <w:rsid w:val="00676BE6"/>
    <w:rsid w:val="00676E55"/>
    <w:rsid w:val="006770A5"/>
    <w:rsid w:val="00677586"/>
    <w:rsid w:val="0067766D"/>
    <w:rsid w:val="0067772A"/>
    <w:rsid w:val="006778DF"/>
    <w:rsid w:val="00681105"/>
    <w:rsid w:val="00681BE2"/>
    <w:rsid w:val="006825F8"/>
    <w:rsid w:val="006826D2"/>
    <w:rsid w:val="00682B6B"/>
    <w:rsid w:val="00682ED1"/>
    <w:rsid w:val="0068363F"/>
    <w:rsid w:val="0068374B"/>
    <w:rsid w:val="00683CBA"/>
    <w:rsid w:val="00684BE0"/>
    <w:rsid w:val="00685221"/>
    <w:rsid w:val="006853BD"/>
    <w:rsid w:val="00686430"/>
    <w:rsid w:val="006877C0"/>
    <w:rsid w:val="00687CC5"/>
    <w:rsid w:val="00690A16"/>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178"/>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B7596"/>
    <w:rsid w:val="006C1A86"/>
    <w:rsid w:val="006C255D"/>
    <w:rsid w:val="006C3851"/>
    <w:rsid w:val="006C3915"/>
    <w:rsid w:val="006C3A4F"/>
    <w:rsid w:val="006C3C86"/>
    <w:rsid w:val="006C3E70"/>
    <w:rsid w:val="006C4083"/>
    <w:rsid w:val="006C428D"/>
    <w:rsid w:val="006C48FE"/>
    <w:rsid w:val="006C4922"/>
    <w:rsid w:val="006C4D27"/>
    <w:rsid w:val="006C5F4E"/>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6BA4"/>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6F6D4C"/>
    <w:rsid w:val="007015C3"/>
    <w:rsid w:val="00701C47"/>
    <w:rsid w:val="007020BF"/>
    <w:rsid w:val="007020FB"/>
    <w:rsid w:val="007024D2"/>
    <w:rsid w:val="007031A1"/>
    <w:rsid w:val="00704D6F"/>
    <w:rsid w:val="0070500E"/>
    <w:rsid w:val="007056B4"/>
    <w:rsid w:val="00705AE9"/>
    <w:rsid w:val="00705F38"/>
    <w:rsid w:val="00706BB2"/>
    <w:rsid w:val="0070789F"/>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064F"/>
    <w:rsid w:val="007314C8"/>
    <w:rsid w:val="00731E44"/>
    <w:rsid w:val="00732868"/>
    <w:rsid w:val="00733B89"/>
    <w:rsid w:val="00734498"/>
    <w:rsid w:val="00734FFE"/>
    <w:rsid w:val="00735A72"/>
    <w:rsid w:val="0073704E"/>
    <w:rsid w:val="0073790E"/>
    <w:rsid w:val="00737A55"/>
    <w:rsid w:val="00741582"/>
    <w:rsid w:val="00741C56"/>
    <w:rsid w:val="0074242D"/>
    <w:rsid w:val="00742EBC"/>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6D4"/>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5FB9"/>
    <w:rsid w:val="007A610F"/>
    <w:rsid w:val="007A6481"/>
    <w:rsid w:val="007A6D8A"/>
    <w:rsid w:val="007A7A9B"/>
    <w:rsid w:val="007A7E9F"/>
    <w:rsid w:val="007A7ED1"/>
    <w:rsid w:val="007B05B4"/>
    <w:rsid w:val="007B103B"/>
    <w:rsid w:val="007B10CD"/>
    <w:rsid w:val="007B2592"/>
    <w:rsid w:val="007B2B36"/>
    <w:rsid w:val="007B2D10"/>
    <w:rsid w:val="007B3167"/>
    <w:rsid w:val="007B3223"/>
    <w:rsid w:val="007B32C6"/>
    <w:rsid w:val="007B3D92"/>
    <w:rsid w:val="007B49C8"/>
    <w:rsid w:val="007C0F61"/>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0E9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65F"/>
    <w:rsid w:val="00823B1D"/>
    <w:rsid w:val="00824659"/>
    <w:rsid w:val="0082495C"/>
    <w:rsid w:val="00824A57"/>
    <w:rsid w:val="00824B62"/>
    <w:rsid w:val="00824DB7"/>
    <w:rsid w:val="00825A1C"/>
    <w:rsid w:val="00825BE7"/>
    <w:rsid w:val="00825CC6"/>
    <w:rsid w:val="00825DD7"/>
    <w:rsid w:val="00827075"/>
    <w:rsid w:val="00827143"/>
    <w:rsid w:val="0083012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8CE"/>
    <w:rsid w:val="00867B2C"/>
    <w:rsid w:val="0087136A"/>
    <w:rsid w:val="00872020"/>
    <w:rsid w:val="00872CE7"/>
    <w:rsid w:val="00874C8D"/>
    <w:rsid w:val="00875AA2"/>
    <w:rsid w:val="00880461"/>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5E49"/>
    <w:rsid w:val="00896047"/>
    <w:rsid w:val="00896B6A"/>
    <w:rsid w:val="008A07CD"/>
    <w:rsid w:val="008A243D"/>
    <w:rsid w:val="008A427A"/>
    <w:rsid w:val="008A4DFC"/>
    <w:rsid w:val="008A50DF"/>
    <w:rsid w:val="008A5179"/>
    <w:rsid w:val="008A51F2"/>
    <w:rsid w:val="008A5CCD"/>
    <w:rsid w:val="008A5F2D"/>
    <w:rsid w:val="008A5F5A"/>
    <w:rsid w:val="008A7556"/>
    <w:rsid w:val="008A779B"/>
    <w:rsid w:val="008B04F5"/>
    <w:rsid w:val="008B1454"/>
    <w:rsid w:val="008B1ED3"/>
    <w:rsid w:val="008B2784"/>
    <w:rsid w:val="008B320F"/>
    <w:rsid w:val="008B3338"/>
    <w:rsid w:val="008B503E"/>
    <w:rsid w:val="008B54B4"/>
    <w:rsid w:val="008B5A19"/>
    <w:rsid w:val="008B60FD"/>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333"/>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D80"/>
    <w:rsid w:val="00947EFD"/>
    <w:rsid w:val="00950A5E"/>
    <w:rsid w:val="00951BD0"/>
    <w:rsid w:val="0095298E"/>
    <w:rsid w:val="00952C93"/>
    <w:rsid w:val="009532A8"/>
    <w:rsid w:val="009542B7"/>
    <w:rsid w:val="00954447"/>
    <w:rsid w:val="00954CFF"/>
    <w:rsid w:val="0095531F"/>
    <w:rsid w:val="009555B3"/>
    <w:rsid w:val="0095651C"/>
    <w:rsid w:val="00956AD5"/>
    <w:rsid w:val="00957EB4"/>
    <w:rsid w:val="0096019A"/>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0AF4"/>
    <w:rsid w:val="00981B1C"/>
    <w:rsid w:val="009822B8"/>
    <w:rsid w:val="0098261F"/>
    <w:rsid w:val="0098264E"/>
    <w:rsid w:val="0098383A"/>
    <w:rsid w:val="009840F9"/>
    <w:rsid w:val="00984C94"/>
    <w:rsid w:val="00984CD3"/>
    <w:rsid w:val="00984D2A"/>
    <w:rsid w:val="00984F2C"/>
    <w:rsid w:val="009858DD"/>
    <w:rsid w:val="009861D5"/>
    <w:rsid w:val="00986369"/>
    <w:rsid w:val="0098666F"/>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42DB"/>
    <w:rsid w:val="009A53CD"/>
    <w:rsid w:val="009A5763"/>
    <w:rsid w:val="009A58D8"/>
    <w:rsid w:val="009A7D3D"/>
    <w:rsid w:val="009A7F0E"/>
    <w:rsid w:val="009B0516"/>
    <w:rsid w:val="009B20C1"/>
    <w:rsid w:val="009B3192"/>
    <w:rsid w:val="009B3D06"/>
    <w:rsid w:val="009B4128"/>
    <w:rsid w:val="009B4769"/>
    <w:rsid w:val="009B4F0F"/>
    <w:rsid w:val="009B5B54"/>
    <w:rsid w:val="009B5B90"/>
    <w:rsid w:val="009B5BDE"/>
    <w:rsid w:val="009B5C5A"/>
    <w:rsid w:val="009B5F0F"/>
    <w:rsid w:val="009B73C7"/>
    <w:rsid w:val="009B7464"/>
    <w:rsid w:val="009C021D"/>
    <w:rsid w:val="009C1913"/>
    <w:rsid w:val="009C2876"/>
    <w:rsid w:val="009C2E43"/>
    <w:rsid w:val="009C3258"/>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A8"/>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5A75"/>
    <w:rsid w:val="00A06558"/>
    <w:rsid w:val="00A06F31"/>
    <w:rsid w:val="00A07293"/>
    <w:rsid w:val="00A10499"/>
    <w:rsid w:val="00A11B03"/>
    <w:rsid w:val="00A11E98"/>
    <w:rsid w:val="00A13743"/>
    <w:rsid w:val="00A13BEF"/>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862C6"/>
    <w:rsid w:val="00A87827"/>
    <w:rsid w:val="00A91400"/>
    <w:rsid w:val="00A915BE"/>
    <w:rsid w:val="00A91AEA"/>
    <w:rsid w:val="00A920E9"/>
    <w:rsid w:val="00A933A8"/>
    <w:rsid w:val="00A946E4"/>
    <w:rsid w:val="00A94E45"/>
    <w:rsid w:val="00A95E9B"/>
    <w:rsid w:val="00A961B9"/>
    <w:rsid w:val="00A96B52"/>
    <w:rsid w:val="00A96C0E"/>
    <w:rsid w:val="00A97AA6"/>
    <w:rsid w:val="00A97DA2"/>
    <w:rsid w:val="00AA04B7"/>
    <w:rsid w:val="00AA08DC"/>
    <w:rsid w:val="00AA19E8"/>
    <w:rsid w:val="00AA2304"/>
    <w:rsid w:val="00AA2A72"/>
    <w:rsid w:val="00AA2A7F"/>
    <w:rsid w:val="00AA3E0D"/>
    <w:rsid w:val="00AA448F"/>
    <w:rsid w:val="00AA5632"/>
    <w:rsid w:val="00AA5855"/>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2"/>
    <w:rsid w:val="00AE7285"/>
    <w:rsid w:val="00AE7ED5"/>
    <w:rsid w:val="00AF2DE1"/>
    <w:rsid w:val="00AF3214"/>
    <w:rsid w:val="00AF3477"/>
    <w:rsid w:val="00AF3C2A"/>
    <w:rsid w:val="00AF3FF6"/>
    <w:rsid w:val="00AF4AF6"/>
    <w:rsid w:val="00AF50AA"/>
    <w:rsid w:val="00AF52ED"/>
    <w:rsid w:val="00AF5E20"/>
    <w:rsid w:val="00AF6428"/>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0CB"/>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3E2"/>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4006"/>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5B3"/>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4F90"/>
    <w:rsid w:val="00BF5699"/>
    <w:rsid w:val="00BF577C"/>
    <w:rsid w:val="00BF5F68"/>
    <w:rsid w:val="00BF601D"/>
    <w:rsid w:val="00BF6508"/>
    <w:rsid w:val="00BF68A9"/>
    <w:rsid w:val="00BF69CE"/>
    <w:rsid w:val="00BF7086"/>
    <w:rsid w:val="00C0166A"/>
    <w:rsid w:val="00C0238F"/>
    <w:rsid w:val="00C03602"/>
    <w:rsid w:val="00C038FD"/>
    <w:rsid w:val="00C0439D"/>
    <w:rsid w:val="00C046EE"/>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188"/>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5AAF"/>
    <w:rsid w:val="00C4625F"/>
    <w:rsid w:val="00C46C1E"/>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B61"/>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3FE6"/>
    <w:rsid w:val="00C74465"/>
    <w:rsid w:val="00C74529"/>
    <w:rsid w:val="00C7509B"/>
    <w:rsid w:val="00C75453"/>
    <w:rsid w:val="00C758B8"/>
    <w:rsid w:val="00C75CC4"/>
    <w:rsid w:val="00C75EBE"/>
    <w:rsid w:val="00C764BA"/>
    <w:rsid w:val="00C76C7C"/>
    <w:rsid w:val="00C802C1"/>
    <w:rsid w:val="00C8117C"/>
    <w:rsid w:val="00C811D5"/>
    <w:rsid w:val="00C81313"/>
    <w:rsid w:val="00C8161A"/>
    <w:rsid w:val="00C82C9F"/>
    <w:rsid w:val="00C830DE"/>
    <w:rsid w:val="00C83E8B"/>
    <w:rsid w:val="00C84B1F"/>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06E5"/>
    <w:rsid w:val="00CB1651"/>
    <w:rsid w:val="00CB27A2"/>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22"/>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6C8"/>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5DD0"/>
    <w:rsid w:val="00D06578"/>
    <w:rsid w:val="00D06F21"/>
    <w:rsid w:val="00D10415"/>
    <w:rsid w:val="00D11524"/>
    <w:rsid w:val="00D1176E"/>
    <w:rsid w:val="00D11E65"/>
    <w:rsid w:val="00D12CBD"/>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2519"/>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35CF"/>
    <w:rsid w:val="00D64999"/>
    <w:rsid w:val="00D65674"/>
    <w:rsid w:val="00D6620C"/>
    <w:rsid w:val="00D66A11"/>
    <w:rsid w:val="00D66C09"/>
    <w:rsid w:val="00D66EA1"/>
    <w:rsid w:val="00D671F3"/>
    <w:rsid w:val="00D67895"/>
    <w:rsid w:val="00D67F48"/>
    <w:rsid w:val="00D705D9"/>
    <w:rsid w:val="00D70746"/>
    <w:rsid w:val="00D70953"/>
    <w:rsid w:val="00D70AD7"/>
    <w:rsid w:val="00D70B5A"/>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59E"/>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6EAF"/>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3C69"/>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0513"/>
    <w:rsid w:val="00DE1D2E"/>
    <w:rsid w:val="00DE1E04"/>
    <w:rsid w:val="00DE2F18"/>
    <w:rsid w:val="00DE39EF"/>
    <w:rsid w:val="00DE3C88"/>
    <w:rsid w:val="00DE463D"/>
    <w:rsid w:val="00DE5423"/>
    <w:rsid w:val="00DE608D"/>
    <w:rsid w:val="00DE7279"/>
    <w:rsid w:val="00DE7ED6"/>
    <w:rsid w:val="00DE7F4A"/>
    <w:rsid w:val="00DF12F8"/>
    <w:rsid w:val="00DF1F8F"/>
    <w:rsid w:val="00DF2F52"/>
    <w:rsid w:val="00DF41F5"/>
    <w:rsid w:val="00DF4290"/>
    <w:rsid w:val="00DF5425"/>
    <w:rsid w:val="00DF62B1"/>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263"/>
    <w:rsid w:val="00E16A3A"/>
    <w:rsid w:val="00E20D0E"/>
    <w:rsid w:val="00E21269"/>
    <w:rsid w:val="00E22061"/>
    <w:rsid w:val="00E224BA"/>
    <w:rsid w:val="00E22711"/>
    <w:rsid w:val="00E22A23"/>
    <w:rsid w:val="00E22CE6"/>
    <w:rsid w:val="00E22F18"/>
    <w:rsid w:val="00E237C9"/>
    <w:rsid w:val="00E27024"/>
    <w:rsid w:val="00E276C3"/>
    <w:rsid w:val="00E30DBC"/>
    <w:rsid w:val="00E313AB"/>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04E"/>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1FC4"/>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2AF"/>
    <w:rsid w:val="00EE4F7A"/>
    <w:rsid w:val="00EE5133"/>
    <w:rsid w:val="00EE5214"/>
    <w:rsid w:val="00EE6B94"/>
    <w:rsid w:val="00EE7BF4"/>
    <w:rsid w:val="00EF067B"/>
    <w:rsid w:val="00EF07FD"/>
    <w:rsid w:val="00EF0AE7"/>
    <w:rsid w:val="00EF10A2"/>
    <w:rsid w:val="00EF144F"/>
    <w:rsid w:val="00EF15D3"/>
    <w:rsid w:val="00EF1DA6"/>
    <w:rsid w:val="00EF2D5B"/>
    <w:rsid w:val="00EF2EA2"/>
    <w:rsid w:val="00EF3C53"/>
    <w:rsid w:val="00EF3F9C"/>
    <w:rsid w:val="00EF47B0"/>
    <w:rsid w:val="00EF4E45"/>
    <w:rsid w:val="00EF5208"/>
    <w:rsid w:val="00EF566A"/>
    <w:rsid w:val="00EF58BF"/>
    <w:rsid w:val="00EF58F3"/>
    <w:rsid w:val="00EF604D"/>
    <w:rsid w:val="00EF6EC2"/>
    <w:rsid w:val="00EF6FB8"/>
    <w:rsid w:val="00F0059D"/>
    <w:rsid w:val="00F00779"/>
    <w:rsid w:val="00F008F7"/>
    <w:rsid w:val="00F01351"/>
    <w:rsid w:val="00F013A1"/>
    <w:rsid w:val="00F015FF"/>
    <w:rsid w:val="00F03F3D"/>
    <w:rsid w:val="00F04415"/>
    <w:rsid w:val="00F0497E"/>
    <w:rsid w:val="00F04E48"/>
    <w:rsid w:val="00F04F3E"/>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07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445"/>
    <w:rsid w:val="00F90F7E"/>
    <w:rsid w:val="00F910F0"/>
    <w:rsid w:val="00F911DD"/>
    <w:rsid w:val="00F91D3E"/>
    <w:rsid w:val="00F921B4"/>
    <w:rsid w:val="00F93608"/>
    <w:rsid w:val="00F93B25"/>
    <w:rsid w:val="00F93FA3"/>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40A3"/>
    <w:rsid w:val="00FB5994"/>
    <w:rsid w:val="00FB68E1"/>
    <w:rsid w:val="00FC0559"/>
    <w:rsid w:val="00FC0608"/>
    <w:rsid w:val="00FC0D34"/>
    <w:rsid w:val="00FC0FD6"/>
    <w:rsid w:val="00FC1A9B"/>
    <w:rsid w:val="00FC20AA"/>
    <w:rsid w:val="00FC3109"/>
    <w:rsid w:val="00FC3B49"/>
    <w:rsid w:val="00FC417F"/>
    <w:rsid w:val="00FC41E4"/>
    <w:rsid w:val="00FC5556"/>
    <w:rsid w:val="00FC5C1E"/>
    <w:rsid w:val="00FC63C2"/>
    <w:rsid w:val="00FC752D"/>
    <w:rsid w:val="00FC7729"/>
    <w:rsid w:val="00FC7A5F"/>
    <w:rsid w:val="00FD0212"/>
    <w:rsid w:val="00FD1890"/>
    <w:rsid w:val="00FD1A4C"/>
    <w:rsid w:val="00FD1EC1"/>
    <w:rsid w:val="00FD4B52"/>
    <w:rsid w:val="00FD4E2D"/>
    <w:rsid w:val="00FD50A5"/>
    <w:rsid w:val="00FD5DA7"/>
    <w:rsid w:val="00FD6CB9"/>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097C"/>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 w:type="character" w:styleId="aff4">
    <w:name w:val="Strong"/>
    <w:basedOn w:val="a0"/>
    <w:uiPriority w:val="22"/>
    <w:qFormat/>
    <w:rsid w:val="00895E49"/>
    <w:rPr>
      <w:b/>
      <w:bCs/>
    </w:rPr>
  </w:style>
  <w:style w:type="character" w:styleId="aff5">
    <w:name w:val="Emphasis"/>
    <w:basedOn w:val="a0"/>
    <w:uiPriority w:val="20"/>
    <w:qFormat/>
    <w:rsid w:val="00895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63408091">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1945963">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598560925">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1019650">
      <w:bodyDiv w:val="1"/>
      <w:marLeft w:val="0"/>
      <w:marRight w:val="0"/>
      <w:marTop w:val="0"/>
      <w:marBottom w:val="0"/>
      <w:divBdr>
        <w:top w:val="none" w:sz="0" w:space="0" w:color="auto"/>
        <w:left w:val="none" w:sz="0" w:space="0" w:color="auto"/>
        <w:bottom w:val="none" w:sz="0" w:space="0" w:color="auto"/>
        <w:right w:val="none" w:sz="0" w:space="0" w:color="auto"/>
      </w:divBdr>
    </w:div>
    <w:div w:id="885481897">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256087806">
      <w:bodyDiv w:val="1"/>
      <w:marLeft w:val="0"/>
      <w:marRight w:val="0"/>
      <w:marTop w:val="0"/>
      <w:marBottom w:val="0"/>
      <w:divBdr>
        <w:top w:val="none" w:sz="0" w:space="0" w:color="auto"/>
        <w:left w:val="none" w:sz="0" w:space="0" w:color="auto"/>
        <w:bottom w:val="none" w:sz="0" w:space="0" w:color="auto"/>
        <w:right w:val="none" w:sz="0" w:space="0" w:color="auto"/>
      </w:divBdr>
    </w:div>
    <w:div w:id="1260790850">
      <w:bodyDiv w:val="1"/>
      <w:marLeft w:val="0"/>
      <w:marRight w:val="0"/>
      <w:marTop w:val="0"/>
      <w:marBottom w:val="0"/>
      <w:divBdr>
        <w:top w:val="none" w:sz="0" w:space="0" w:color="auto"/>
        <w:left w:val="none" w:sz="0" w:space="0" w:color="auto"/>
        <w:bottom w:val="none" w:sz="0" w:space="0" w:color="auto"/>
        <w:right w:val="none" w:sz="0" w:space="0" w:color="auto"/>
      </w:divBdr>
    </w:div>
    <w:div w:id="1267808468">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10301725">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471632922">
      <w:bodyDiv w:val="1"/>
      <w:marLeft w:val="0"/>
      <w:marRight w:val="0"/>
      <w:marTop w:val="0"/>
      <w:marBottom w:val="0"/>
      <w:divBdr>
        <w:top w:val="none" w:sz="0" w:space="0" w:color="auto"/>
        <w:left w:val="none" w:sz="0" w:space="0" w:color="auto"/>
        <w:bottom w:val="none" w:sz="0" w:space="0" w:color="auto"/>
        <w:right w:val="none" w:sz="0" w:space="0" w:color="auto"/>
      </w:divBdr>
    </w:div>
    <w:div w:id="1481993568">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84811189">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45012783">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16" Type="http://schemas.openxmlformats.org/officeDocument/2006/relationships/hyperlink" Target="https://help.detmir.market/supply" TargetMode="External"/><Relationship Id="rId11" Type="http://schemas.openxmlformats.org/officeDocument/2006/relationships/hyperlink" Target="https://zoozavr.ru/" TargetMode="External"/><Relationship Id="rId32" Type="http://schemas.openxmlformats.org/officeDocument/2006/relationships/hyperlink" Target="https://help.detmir.market/supply" TargetMode="External"/><Relationship Id="rId37" Type="http://schemas.openxmlformats.org/officeDocument/2006/relationships/image" Target="media/image14.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hyperlink" Target="mailto:market_info@hde.detmir.ru" TargetMode="External"/><Relationship Id="rId14" Type="http://schemas.openxmlformats.org/officeDocument/2006/relationships/hyperlink" Target="https://detmir.market/vendor"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emf"/><Relationship Id="rId8" Type="http://schemas.openxmlformats.org/officeDocument/2006/relationships/hyperlink" Target="https://www.detmir.ru/" TargetMode="Externa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detmir.ru/" TargetMode="External"/><Relationship Id="rId17" Type="http://schemas.openxmlformats.org/officeDocument/2006/relationships/hyperlink" Target="https://help.detmir.market/supply" TargetMode="External"/><Relationship Id="rId25" Type="http://schemas.openxmlformats.org/officeDocument/2006/relationships/image" Target="media/image6.emf"/><Relationship Id="rId33" Type="http://schemas.openxmlformats.org/officeDocument/2006/relationships/hyperlink" Target="https://help.detmir.market/upd" TargetMode="External"/><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image" Target="media/image1.png"/><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elp.detmir.market/reconciliation"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s://www.detmir.ru/" TargetMode="External"/><Relationship Id="rId31" Type="http://schemas.openxmlformats.org/officeDocument/2006/relationships/hyperlink" Target="https://help.detmir.market/supply" TargetMode="Externa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footer" Target="footer1.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oozavr.ru/" TargetMode="External"/><Relationship Id="rId13" Type="http://schemas.openxmlformats.org/officeDocument/2006/relationships/hyperlink" Target="https://detmir.market/" TargetMode="External"/><Relationship Id="rId18" Type="http://schemas.openxmlformats.org/officeDocument/2006/relationships/hyperlink" Target="mailto:market_info@hde.detmir.ru" TargetMode="External"/><Relationship Id="rId39" Type="http://schemas.openxmlformats.org/officeDocument/2006/relationships/image" Target="media/image16.png"/><Relationship Id="rId34" Type="http://schemas.openxmlformats.org/officeDocument/2006/relationships/hyperlink" Target="mailto:marketing_mp@detmir.ru" TargetMode="External"/><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7" Type="http://schemas.openxmlformats.org/officeDocument/2006/relationships/endnotes" Target="endnotes.xml"/><Relationship Id="rId71" Type="http://schemas.openxmlformats.org/officeDocument/2006/relationships/image" Target="media/image48.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C75CF-5ECA-4B0C-B55A-59783DBC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18346</Words>
  <Characters>104574</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122675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Смыслов Алексей Сергеевич</cp:lastModifiedBy>
  <cp:revision>3</cp:revision>
  <cp:lastPrinted>2026-02-02T08:53:00Z</cp:lastPrinted>
  <dcterms:created xsi:type="dcterms:W3CDTF">2026-10-01T15:11:00Z</dcterms:created>
  <dcterms:modified xsi:type="dcterms:W3CDTF">2026-10-01T15:12:00Z</dcterms:modified>
</cp:coreProperties>
</file>